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C27F6" w14:textId="77777777" w:rsidR="006B7D26" w:rsidRPr="00072ACC" w:rsidRDefault="006B7D26" w:rsidP="006B7D26">
      <w:pPr>
        <w:jc w:val="center"/>
        <w:rPr>
          <w:rFonts w:asciiTheme="minorHAnsi" w:hAnsiTheme="minorHAnsi"/>
          <w:b/>
          <w:sz w:val="28"/>
          <w:szCs w:val="28"/>
        </w:rPr>
      </w:pPr>
      <w:r w:rsidRPr="00072ACC">
        <w:rPr>
          <w:rFonts w:asciiTheme="minorHAnsi" w:hAnsiTheme="minorHAnsi"/>
          <w:b/>
          <w:sz w:val="28"/>
          <w:szCs w:val="28"/>
        </w:rPr>
        <w:t>Open Session Board Minutes</w:t>
      </w:r>
    </w:p>
    <w:p w14:paraId="6C15CEF3" w14:textId="77777777" w:rsidR="006B7D26" w:rsidRPr="00072ACC" w:rsidRDefault="006B7D26" w:rsidP="006B7D26">
      <w:pPr>
        <w:jc w:val="center"/>
        <w:rPr>
          <w:rFonts w:asciiTheme="minorHAnsi" w:hAnsiTheme="minorHAnsi"/>
          <w:b/>
          <w:sz w:val="28"/>
          <w:szCs w:val="28"/>
        </w:rPr>
      </w:pPr>
      <w:r w:rsidRPr="00072ACC">
        <w:rPr>
          <w:rFonts w:asciiTheme="minorHAnsi" w:hAnsiTheme="minorHAnsi"/>
          <w:b/>
          <w:sz w:val="28"/>
          <w:szCs w:val="28"/>
        </w:rPr>
        <w:t xml:space="preserve">Providence Hills HOA Board of Directors Meeting </w:t>
      </w:r>
    </w:p>
    <w:p w14:paraId="1BB11E2A" w14:textId="219B4660" w:rsidR="006B7D26" w:rsidRPr="00072ACC" w:rsidRDefault="001B07B7" w:rsidP="006B7D26">
      <w:pPr>
        <w:jc w:val="center"/>
        <w:rPr>
          <w:rFonts w:asciiTheme="minorHAnsi" w:hAnsiTheme="minorHAnsi"/>
          <w:b/>
          <w:sz w:val="28"/>
          <w:szCs w:val="28"/>
        </w:rPr>
      </w:pPr>
      <w:r w:rsidRPr="00072ACC">
        <w:rPr>
          <w:rFonts w:asciiTheme="minorHAnsi" w:hAnsiTheme="minorHAnsi"/>
          <w:b/>
          <w:sz w:val="28"/>
          <w:szCs w:val="28"/>
        </w:rPr>
        <w:t>June 24</w:t>
      </w:r>
      <w:r w:rsidR="006B7D26" w:rsidRPr="00072ACC">
        <w:rPr>
          <w:rFonts w:asciiTheme="minorHAnsi" w:hAnsiTheme="minorHAnsi"/>
          <w:b/>
          <w:sz w:val="28"/>
          <w:szCs w:val="28"/>
        </w:rPr>
        <w:t>, 2024</w:t>
      </w:r>
    </w:p>
    <w:p w14:paraId="74DEFBA9" w14:textId="77777777" w:rsidR="006B7D26" w:rsidRPr="00072ACC" w:rsidRDefault="006B7D26" w:rsidP="006B7D26">
      <w:pPr>
        <w:rPr>
          <w:rFonts w:asciiTheme="minorHAnsi" w:hAnsiTheme="minorHAnsi"/>
        </w:rPr>
      </w:pPr>
    </w:p>
    <w:p w14:paraId="29696A66" w14:textId="77777777" w:rsidR="006B7D26" w:rsidRPr="00072ACC" w:rsidRDefault="006B7D26" w:rsidP="006B7D26">
      <w:pPr>
        <w:rPr>
          <w:rFonts w:asciiTheme="minorHAnsi" w:hAnsiTheme="minorHAnsi"/>
          <w:sz w:val="22"/>
          <w:szCs w:val="22"/>
        </w:rPr>
      </w:pPr>
      <w:r w:rsidRPr="00072ACC">
        <w:rPr>
          <w:rFonts w:asciiTheme="minorHAnsi" w:hAnsiTheme="minorHAnsi"/>
          <w:sz w:val="22"/>
          <w:szCs w:val="22"/>
        </w:rPr>
        <w:t>Meeting Location: Clubhouse (2663 Providence Hills Drive)</w:t>
      </w:r>
    </w:p>
    <w:p w14:paraId="4C238307" w14:textId="77777777" w:rsidR="006B7D26" w:rsidRPr="00072ACC" w:rsidRDefault="006B7D26" w:rsidP="006B7D26">
      <w:pPr>
        <w:rPr>
          <w:rFonts w:asciiTheme="minorHAnsi" w:hAnsiTheme="minorHAnsi"/>
          <w:sz w:val="22"/>
          <w:szCs w:val="22"/>
        </w:rPr>
      </w:pPr>
    </w:p>
    <w:p w14:paraId="09667152" w14:textId="77777777" w:rsidR="006B7D26" w:rsidRPr="00072ACC" w:rsidRDefault="006B7D26" w:rsidP="006B7D26">
      <w:pPr>
        <w:rPr>
          <w:rFonts w:asciiTheme="minorHAnsi" w:hAnsiTheme="minorHAnsi"/>
          <w:sz w:val="22"/>
          <w:szCs w:val="22"/>
        </w:rPr>
      </w:pPr>
      <w:r w:rsidRPr="00072ACC">
        <w:rPr>
          <w:rFonts w:asciiTheme="minorHAnsi" w:hAnsiTheme="minorHAnsi"/>
          <w:sz w:val="22"/>
          <w:szCs w:val="22"/>
        </w:rPr>
        <w:t>Participants:</w:t>
      </w:r>
    </w:p>
    <w:p w14:paraId="3A161F18" w14:textId="1E4D4057" w:rsidR="006B7D26" w:rsidRPr="00072ACC" w:rsidRDefault="006B7D26" w:rsidP="006B7D26">
      <w:pPr>
        <w:ind w:firstLine="720"/>
        <w:rPr>
          <w:rFonts w:asciiTheme="minorHAnsi" w:hAnsiTheme="minorHAnsi"/>
          <w:sz w:val="22"/>
          <w:szCs w:val="22"/>
        </w:rPr>
      </w:pPr>
      <w:r w:rsidRPr="00072ACC">
        <w:rPr>
          <w:rFonts w:asciiTheme="minorHAnsi" w:hAnsiTheme="minorHAnsi"/>
          <w:sz w:val="22"/>
          <w:szCs w:val="22"/>
        </w:rPr>
        <w:t xml:space="preserve">Present: </w:t>
      </w:r>
      <w:r w:rsidR="00FC16BF" w:rsidRPr="00072ACC">
        <w:rPr>
          <w:rFonts w:asciiTheme="minorHAnsi" w:hAnsiTheme="minorHAnsi"/>
          <w:sz w:val="22"/>
          <w:szCs w:val="22"/>
        </w:rPr>
        <w:t xml:space="preserve">Jose Diaz, Andrew McDermott, </w:t>
      </w:r>
      <w:r w:rsidRPr="00072ACC">
        <w:rPr>
          <w:rFonts w:asciiTheme="minorHAnsi" w:hAnsiTheme="minorHAnsi"/>
          <w:sz w:val="22"/>
          <w:szCs w:val="22"/>
        </w:rPr>
        <w:t>Mark McKain, Mujeeb Shah-Khan</w:t>
      </w:r>
    </w:p>
    <w:p w14:paraId="7DB3C06B" w14:textId="59A9716D" w:rsidR="006B7D26" w:rsidRPr="00072ACC" w:rsidRDefault="006B7D26" w:rsidP="006B7D26">
      <w:pPr>
        <w:ind w:firstLine="720"/>
        <w:rPr>
          <w:rFonts w:asciiTheme="minorHAnsi" w:hAnsiTheme="minorHAnsi"/>
          <w:sz w:val="22"/>
          <w:szCs w:val="22"/>
        </w:rPr>
      </w:pPr>
      <w:r w:rsidRPr="00072ACC">
        <w:rPr>
          <w:rFonts w:asciiTheme="minorHAnsi" w:hAnsiTheme="minorHAnsi"/>
          <w:sz w:val="22"/>
          <w:szCs w:val="22"/>
        </w:rPr>
        <w:t xml:space="preserve">Absent: </w:t>
      </w:r>
      <w:r w:rsidR="00FD357A" w:rsidRPr="00072ACC">
        <w:rPr>
          <w:rFonts w:asciiTheme="minorHAnsi" w:hAnsiTheme="minorHAnsi"/>
          <w:sz w:val="22"/>
          <w:szCs w:val="22"/>
        </w:rPr>
        <w:t>Taryn Burns</w:t>
      </w:r>
    </w:p>
    <w:p w14:paraId="73E9CDDE" w14:textId="308B4F90" w:rsidR="006B7D26" w:rsidRPr="00072ACC" w:rsidRDefault="006B7D26" w:rsidP="006B7D26">
      <w:pPr>
        <w:ind w:firstLine="720"/>
        <w:rPr>
          <w:rFonts w:asciiTheme="minorHAnsi" w:hAnsiTheme="minorHAnsi"/>
          <w:sz w:val="22"/>
          <w:szCs w:val="22"/>
        </w:rPr>
      </w:pPr>
      <w:r w:rsidRPr="00072ACC">
        <w:rPr>
          <w:rFonts w:asciiTheme="minorHAnsi" w:hAnsiTheme="minorHAnsi"/>
          <w:sz w:val="22"/>
          <w:szCs w:val="22"/>
        </w:rPr>
        <w:t xml:space="preserve">Guests: Mickey Bumgardner &amp; </w:t>
      </w:r>
      <w:r w:rsidR="005F5FCF">
        <w:rPr>
          <w:rFonts w:asciiTheme="minorHAnsi" w:hAnsiTheme="minorHAnsi"/>
          <w:sz w:val="22"/>
          <w:szCs w:val="22"/>
        </w:rPr>
        <w:t>Shannon</w:t>
      </w:r>
      <w:r w:rsidR="005B4C73">
        <w:rPr>
          <w:rFonts w:asciiTheme="minorHAnsi" w:hAnsiTheme="minorHAnsi"/>
          <w:sz w:val="22"/>
          <w:szCs w:val="22"/>
        </w:rPr>
        <w:t xml:space="preserve"> Wagner</w:t>
      </w:r>
      <w:r w:rsidRPr="00072ACC">
        <w:rPr>
          <w:rFonts w:asciiTheme="minorHAnsi" w:hAnsiTheme="minorHAnsi"/>
          <w:sz w:val="22"/>
          <w:szCs w:val="22"/>
        </w:rPr>
        <w:t xml:space="preserve"> (Bumgardner Association Management</w:t>
      </w:r>
      <w:r w:rsidR="00FC16BF" w:rsidRPr="00072ACC">
        <w:rPr>
          <w:rFonts w:asciiTheme="minorHAnsi" w:hAnsiTheme="minorHAnsi"/>
          <w:sz w:val="22"/>
          <w:szCs w:val="22"/>
        </w:rPr>
        <w:t xml:space="preserve">), </w:t>
      </w:r>
      <w:r w:rsidR="005F5FCF">
        <w:rPr>
          <w:rFonts w:asciiTheme="minorHAnsi" w:hAnsiTheme="minorHAnsi"/>
          <w:sz w:val="22"/>
          <w:szCs w:val="22"/>
        </w:rPr>
        <w:t>10</w:t>
      </w:r>
      <w:r w:rsidR="00FC16BF" w:rsidRPr="00072ACC">
        <w:rPr>
          <w:rFonts w:asciiTheme="minorHAnsi" w:hAnsiTheme="minorHAnsi"/>
          <w:sz w:val="22"/>
          <w:szCs w:val="22"/>
        </w:rPr>
        <w:t xml:space="preserve"> residents</w:t>
      </w:r>
    </w:p>
    <w:p w14:paraId="6B8BA75F" w14:textId="77777777" w:rsidR="006B7D26" w:rsidRPr="00072ACC" w:rsidRDefault="006B7D26" w:rsidP="006B7D26">
      <w:pPr>
        <w:ind w:left="720"/>
        <w:rPr>
          <w:rFonts w:asciiTheme="minorHAnsi" w:hAnsiTheme="minorHAnsi"/>
          <w:sz w:val="22"/>
          <w:szCs w:val="22"/>
        </w:rPr>
      </w:pPr>
    </w:p>
    <w:p w14:paraId="67A0CCBD" w14:textId="77777777" w:rsidR="006B7D26" w:rsidRPr="00072ACC" w:rsidRDefault="006B7D26" w:rsidP="006B7D26">
      <w:pPr>
        <w:rPr>
          <w:rFonts w:asciiTheme="minorHAnsi" w:hAnsiTheme="minorHAnsi"/>
          <w:sz w:val="22"/>
          <w:szCs w:val="22"/>
        </w:rPr>
      </w:pPr>
      <w:r w:rsidRPr="00072ACC">
        <w:rPr>
          <w:rFonts w:asciiTheme="minorHAnsi" w:hAnsiTheme="minorHAnsi"/>
          <w:sz w:val="22"/>
          <w:szCs w:val="22"/>
        </w:rPr>
        <w:t>Board Meeting – Open Session</w:t>
      </w:r>
    </w:p>
    <w:p w14:paraId="1EDB57C9" w14:textId="77777777" w:rsidR="006B7D26" w:rsidRPr="00072ACC" w:rsidRDefault="006B7D26" w:rsidP="006B7D26">
      <w:pPr>
        <w:pStyle w:val="ListParagraph"/>
        <w:ind w:left="1080"/>
        <w:rPr>
          <w:rFonts w:asciiTheme="minorHAnsi" w:hAnsiTheme="minorHAnsi"/>
          <w:sz w:val="22"/>
          <w:szCs w:val="22"/>
        </w:rPr>
      </w:pPr>
    </w:p>
    <w:p w14:paraId="5FC38DCA" w14:textId="77777777" w:rsidR="006B7D26" w:rsidRPr="00072ACC" w:rsidRDefault="006B7D26" w:rsidP="006B7D26">
      <w:pPr>
        <w:pStyle w:val="ListParagraph"/>
        <w:numPr>
          <w:ilvl w:val="0"/>
          <w:numId w:val="1"/>
        </w:numPr>
        <w:rPr>
          <w:rFonts w:asciiTheme="minorHAnsi" w:hAnsiTheme="minorHAnsi"/>
          <w:sz w:val="22"/>
          <w:szCs w:val="22"/>
        </w:rPr>
      </w:pPr>
      <w:r w:rsidRPr="00072ACC">
        <w:rPr>
          <w:rFonts w:asciiTheme="minorHAnsi" w:hAnsiTheme="minorHAnsi"/>
          <w:sz w:val="22"/>
          <w:szCs w:val="22"/>
        </w:rPr>
        <w:t>Call to Order</w:t>
      </w:r>
    </w:p>
    <w:p w14:paraId="6C235B11" w14:textId="252D0C03" w:rsidR="006B7D26" w:rsidRPr="00072ACC" w:rsidRDefault="006B7D26" w:rsidP="006B7D26">
      <w:pPr>
        <w:pStyle w:val="ListParagraph"/>
        <w:numPr>
          <w:ilvl w:val="1"/>
          <w:numId w:val="1"/>
        </w:numPr>
        <w:rPr>
          <w:rFonts w:asciiTheme="minorHAnsi" w:hAnsiTheme="minorHAnsi"/>
          <w:sz w:val="22"/>
          <w:szCs w:val="22"/>
        </w:rPr>
      </w:pPr>
      <w:r w:rsidRPr="00072ACC">
        <w:rPr>
          <w:rFonts w:asciiTheme="minorHAnsi" w:hAnsiTheme="minorHAnsi"/>
          <w:sz w:val="22"/>
          <w:szCs w:val="22"/>
        </w:rPr>
        <w:t xml:space="preserve">The meeting began at </w:t>
      </w:r>
      <w:r w:rsidR="00D957B3" w:rsidRPr="00072ACC">
        <w:rPr>
          <w:rFonts w:asciiTheme="minorHAnsi" w:hAnsiTheme="minorHAnsi"/>
          <w:sz w:val="22"/>
          <w:szCs w:val="22"/>
        </w:rPr>
        <w:t>7:</w:t>
      </w:r>
      <w:r w:rsidR="008B7769">
        <w:rPr>
          <w:rFonts w:asciiTheme="minorHAnsi" w:hAnsiTheme="minorHAnsi"/>
          <w:sz w:val="22"/>
          <w:szCs w:val="22"/>
        </w:rPr>
        <w:t>0</w:t>
      </w:r>
      <w:r w:rsidR="00806916">
        <w:rPr>
          <w:rFonts w:asciiTheme="minorHAnsi" w:hAnsiTheme="minorHAnsi"/>
          <w:sz w:val="22"/>
          <w:szCs w:val="22"/>
        </w:rPr>
        <w:t>5</w:t>
      </w:r>
      <w:r w:rsidR="00D957B3" w:rsidRPr="00072ACC">
        <w:rPr>
          <w:rFonts w:asciiTheme="minorHAnsi" w:hAnsiTheme="minorHAnsi"/>
          <w:sz w:val="22"/>
          <w:szCs w:val="22"/>
        </w:rPr>
        <w:t xml:space="preserve"> </w:t>
      </w:r>
      <w:r w:rsidRPr="00072ACC">
        <w:rPr>
          <w:rFonts w:asciiTheme="minorHAnsi" w:hAnsiTheme="minorHAnsi"/>
          <w:sz w:val="22"/>
          <w:szCs w:val="22"/>
        </w:rPr>
        <w:t xml:space="preserve">p.m. by </w:t>
      </w:r>
      <w:r w:rsidR="008B7769">
        <w:rPr>
          <w:rFonts w:asciiTheme="minorHAnsi" w:hAnsiTheme="minorHAnsi"/>
          <w:sz w:val="22"/>
          <w:szCs w:val="22"/>
        </w:rPr>
        <w:t>Jose Diaz</w:t>
      </w:r>
      <w:r w:rsidRPr="00072ACC">
        <w:rPr>
          <w:rFonts w:asciiTheme="minorHAnsi" w:hAnsiTheme="minorHAnsi"/>
          <w:sz w:val="22"/>
          <w:szCs w:val="22"/>
        </w:rPr>
        <w:t>.</w:t>
      </w:r>
    </w:p>
    <w:p w14:paraId="23698F77" w14:textId="77777777" w:rsidR="006B7D26" w:rsidRPr="00072ACC" w:rsidRDefault="006B7D26" w:rsidP="006B7D26">
      <w:pPr>
        <w:pStyle w:val="ListParagraph"/>
        <w:ind w:left="1080"/>
        <w:rPr>
          <w:rFonts w:asciiTheme="minorHAnsi" w:hAnsiTheme="minorHAnsi"/>
          <w:sz w:val="22"/>
          <w:szCs w:val="22"/>
        </w:rPr>
      </w:pPr>
    </w:p>
    <w:p w14:paraId="10BD19AC" w14:textId="77777777" w:rsidR="00543DEC" w:rsidRDefault="006B7D26" w:rsidP="00543DEC">
      <w:pPr>
        <w:pStyle w:val="ListParagraph"/>
        <w:numPr>
          <w:ilvl w:val="0"/>
          <w:numId w:val="1"/>
        </w:numPr>
        <w:rPr>
          <w:rFonts w:asciiTheme="minorHAnsi" w:hAnsiTheme="minorHAnsi"/>
          <w:sz w:val="22"/>
          <w:szCs w:val="22"/>
        </w:rPr>
      </w:pPr>
      <w:r w:rsidRPr="00072ACC">
        <w:rPr>
          <w:rFonts w:asciiTheme="minorHAnsi" w:hAnsiTheme="minorHAnsi"/>
          <w:sz w:val="22"/>
          <w:szCs w:val="22"/>
        </w:rPr>
        <w:t>Roll Call</w:t>
      </w:r>
    </w:p>
    <w:p w14:paraId="7019646A" w14:textId="54851680" w:rsidR="006B7D26" w:rsidRPr="00543DEC" w:rsidRDefault="006B7D26" w:rsidP="00543DEC">
      <w:pPr>
        <w:pStyle w:val="ListParagraph"/>
        <w:numPr>
          <w:ilvl w:val="1"/>
          <w:numId w:val="1"/>
        </w:numPr>
        <w:rPr>
          <w:rFonts w:asciiTheme="minorHAnsi" w:hAnsiTheme="minorHAnsi"/>
          <w:sz w:val="22"/>
          <w:szCs w:val="22"/>
        </w:rPr>
      </w:pPr>
      <w:r w:rsidRPr="00543DEC">
        <w:rPr>
          <w:rFonts w:asciiTheme="minorHAnsi" w:hAnsiTheme="minorHAnsi"/>
          <w:sz w:val="22"/>
          <w:szCs w:val="22"/>
        </w:rPr>
        <w:t>All are present</w:t>
      </w:r>
      <w:r w:rsidR="00FD357A" w:rsidRPr="00543DEC">
        <w:rPr>
          <w:rFonts w:asciiTheme="minorHAnsi" w:hAnsiTheme="minorHAnsi"/>
          <w:sz w:val="22"/>
          <w:szCs w:val="22"/>
        </w:rPr>
        <w:t xml:space="preserve"> except Taryn</w:t>
      </w:r>
      <w:r w:rsidRPr="00543DEC">
        <w:rPr>
          <w:rFonts w:asciiTheme="minorHAnsi" w:hAnsiTheme="minorHAnsi"/>
          <w:sz w:val="22"/>
          <w:szCs w:val="22"/>
        </w:rPr>
        <w:t>.</w:t>
      </w:r>
    </w:p>
    <w:p w14:paraId="192E3C42" w14:textId="77777777" w:rsidR="006B7D26" w:rsidRPr="00072ACC" w:rsidRDefault="006B7D26" w:rsidP="006B7D26">
      <w:pPr>
        <w:rPr>
          <w:rFonts w:asciiTheme="minorHAnsi" w:hAnsiTheme="minorHAnsi"/>
          <w:sz w:val="22"/>
          <w:szCs w:val="22"/>
        </w:rPr>
      </w:pPr>
    </w:p>
    <w:p w14:paraId="1DCA6C4C" w14:textId="77777777" w:rsidR="006B7D26" w:rsidRPr="00072ACC" w:rsidRDefault="006B7D26" w:rsidP="006B7D26">
      <w:pPr>
        <w:pStyle w:val="ListParagraph"/>
        <w:numPr>
          <w:ilvl w:val="0"/>
          <w:numId w:val="1"/>
        </w:numPr>
        <w:rPr>
          <w:rFonts w:asciiTheme="minorHAnsi" w:hAnsiTheme="minorHAnsi"/>
          <w:sz w:val="22"/>
          <w:szCs w:val="22"/>
        </w:rPr>
      </w:pPr>
      <w:r w:rsidRPr="00072ACC">
        <w:rPr>
          <w:rFonts w:asciiTheme="minorHAnsi" w:hAnsiTheme="minorHAnsi"/>
          <w:sz w:val="22"/>
          <w:szCs w:val="22"/>
        </w:rPr>
        <w:t>Reading and Approval of Minutes</w:t>
      </w:r>
    </w:p>
    <w:p w14:paraId="79A95B8C" w14:textId="5350781F" w:rsidR="006B7D26" w:rsidRPr="00072ACC" w:rsidRDefault="006B7D26" w:rsidP="006B7D26">
      <w:pPr>
        <w:pStyle w:val="ListParagraph"/>
        <w:numPr>
          <w:ilvl w:val="1"/>
          <w:numId w:val="1"/>
        </w:numPr>
        <w:rPr>
          <w:rFonts w:asciiTheme="minorHAnsi" w:hAnsiTheme="minorHAnsi"/>
          <w:sz w:val="22"/>
          <w:szCs w:val="22"/>
        </w:rPr>
      </w:pPr>
      <w:r w:rsidRPr="00072ACC">
        <w:rPr>
          <w:rFonts w:asciiTheme="minorHAnsi" w:hAnsiTheme="minorHAnsi"/>
          <w:sz w:val="22"/>
          <w:szCs w:val="22"/>
        </w:rPr>
        <w:t xml:space="preserve">The </w:t>
      </w:r>
      <w:r w:rsidR="001B07B7" w:rsidRPr="00072ACC">
        <w:rPr>
          <w:rFonts w:asciiTheme="minorHAnsi" w:hAnsiTheme="minorHAnsi"/>
          <w:sz w:val="22"/>
          <w:szCs w:val="22"/>
        </w:rPr>
        <w:t>May</w:t>
      </w:r>
      <w:r w:rsidRPr="00072ACC">
        <w:rPr>
          <w:rFonts w:asciiTheme="minorHAnsi" w:hAnsiTheme="minorHAnsi"/>
          <w:sz w:val="22"/>
          <w:szCs w:val="22"/>
        </w:rPr>
        <w:t xml:space="preserve"> meeting minutes have been approved and posted to the website for community access.</w:t>
      </w:r>
    </w:p>
    <w:p w14:paraId="712A160C" w14:textId="77777777" w:rsidR="006B7D26" w:rsidRPr="00072ACC" w:rsidRDefault="006B7D26" w:rsidP="006B7D26">
      <w:pPr>
        <w:pStyle w:val="ListParagraph"/>
        <w:ind w:left="1080"/>
        <w:rPr>
          <w:rFonts w:asciiTheme="minorHAnsi" w:hAnsiTheme="minorHAnsi"/>
          <w:sz w:val="22"/>
          <w:szCs w:val="22"/>
        </w:rPr>
      </w:pPr>
    </w:p>
    <w:p w14:paraId="769CC4DD" w14:textId="77777777" w:rsidR="006B7D26" w:rsidRPr="00072ACC" w:rsidRDefault="006B7D26" w:rsidP="006B7D26">
      <w:pPr>
        <w:pStyle w:val="ListParagraph"/>
        <w:numPr>
          <w:ilvl w:val="0"/>
          <w:numId w:val="1"/>
        </w:numPr>
        <w:rPr>
          <w:rFonts w:asciiTheme="minorHAnsi" w:hAnsiTheme="minorHAnsi"/>
          <w:sz w:val="22"/>
          <w:szCs w:val="22"/>
        </w:rPr>
      </w:pPr>
      <w:r w:rsidRPr="00072ACC">
        <w:rPr>
          <w:rFonts w:asciiTheme="minorHAnsi" w:hAnsiTheme="minorHAnsi"/>
          <w:sz w:val="22"/>
          <w:szCs w:val="22"/>
        </w:rPr>
        <w:t>Reports of Officers</w:t>
      </w:r>
    </w:p>
    <w:p w14:paraId="773951E3" w14:textId="77777777" w:rsidR="006B7D26" w:rsidRPr="00072ACC" w:rsidRDefault="006B7D26" w:rsidP="006B7D26">
      <w:pPr>
        <w:pStyle w:val="ListParagraph"/>
        <w:numPr>
          <w:ilvl w:val="1"/>
          <w:numId w:val="1"/>
        </w:numPr>
        <w:rPr>
          <w:rFonts w:asciiTheme="minorHAnsi" w:hAnsiTheme="minorHAnsi"/>
          <w:sz w:val="22"/>
          <w:szCs w:val="22"/>
        </w:rPr>
      </w:pPr>
      <w:r w:rsidRPr="00072ACC">
        <w:rPr>
          <w:rFonts w:asciiTheme="minorHAnsi" w:hAnsiTheme="minorHAnsi"/>
          <w:sz w:val="22"/>
          <w:szCs w:val="22"/>
        </w:rPr>
        <w:t>President (Jose Diaz)</w:t>
      </w:r>
    </w:p>
    <w:p w14:paraId="6D075830" w14:textId="41627106" w:rsidR="006B7D26" w:rsidRPr="00072ACC" w:rsidRDefault="005A14E0" w:rsidP="006B7D26">
      <w:pPr>
        <w:pStyle w:val="ListParagraph"/>
        <w:numPr>
          <w:ilvl w:val="2"/>
          <w:numId w:val="1"/>
        </w:numPr>
        <w:rPr>
          <w:rFonts w:asciiTheme="minorHAnsi" w:hAnsiTheme="minorHAnsi"/>
          <w:sz w:val="22"/>
          <w:szCs w:val="22"/>
        </w:rPr>
      </w:pPr>
      <w:r>
        <w:rPr>
          <w:rFonts w:asciiTheme="minorHAnsi" w:hAnsiTheme="minorHAnsi"/>
          <w:sz w:val="22"/>
          <w:szCs w:val="22"/>
        </w:rPr>
        <w:t>No updates.</w:t>
      </w:r>
    </w:p>
    <w:p w14:paraId="4DCF2AD7" w14:textId="77777777" w:rsidR="006B7D26" w:rsidRPr="00072ACC" w:rsidRDefault="006B7D26" w:rsidP="006B7D26">
      <w:pPr>
        <w:pStyle w:val="ListParagraph"/>
        <w:numPr>
          <w:ilvl w:val="1"/>
          <w:numId w:val="1"/>
        </w:numPr>
        <w:rPr>
          <w:rFonts w:asciiTheme="minorHAnsi" w:hAnsiTheme="minorHAnsi"/>
          <w:sz w:val="22"/>
          <w:szCs w:val="22"/>
        </w:rPr>
      </w:pPr>
      <w:r w:rsidRPr="00072ACC">
        <w:rPr>
          <w:rFonts w:asciiTheme="minorHAnsi" w:hAnsiTheme="minorHAnsi"/>
          <w:sz w:val="22"/>
          <w:szCs w:val="22"/>
        </w:rPr>
        <w:t>First Vice President (Mujeeb Shah-Khan)</w:t>
      </w:r>
    </w:p>
    <w:p w14:paraId="76036BE6" w14:textId="0775E233" w:rsidR="0097535A" w:rsidRPr="00072ACC" w:rsidRDefault="005A14E0" w:rsidP="002131C7">
      <w:pPr>
        <w:pStyle w:val="ListParagraph"/>
        <w:numPr>
          <w:ilvl w:val="2"/>
          <w:numId w:val="1"/>
        </w:numPr>
        <w:rPr>
          <w:rFonts w:asciiTheme="minorHAnsi" w:hAnsiTheme="minorHAnsi"/>
          <w:sz w:val="22"/>
          <w:szCs w:val="22"/>
        </w:rPr>
      </w:pPr>
      <w:r>
        <w:rPr>
          <w:rFonts w:asciiTheme="minorHAnsi" w:hAnsiTheme="minorHAnsi"/>
          <w:sz w:val="22"/>
          <w:szCs w:val="22"/>
        </w:rPr>
        <w:t>No updates.</w:t>
      </w:r>
    </w:p>
    <w:p w14:paraId="08FFD0C4" w14:textId="3C4D214D" w:rsidR="006B7D26" w:rsidRPr="00072ACC" w:rsidRDefault="006B7D26" w:rsidP="006B7D26">
      <w:pPr>
        <w:pStyle w:val="ListParagraph"/>
        <w:numPr>
          <w:ilvl w:val="1"/>
          <w:numId w:val="1"/>
        </w:numPr>
        <w:rPr>
          <w:rFonts w:asciiTheme="minorHAnsi" w:hAnsiTheme="minorHAnsi"/>
          <w:sz w:val="22"/>
          <w:szCs w:val="22"/>
        </w:rPr>
      </w:pPr>
      <w:r w:rsidRPr="00072ACC">
        <w:rPr>
          <w:rFonts w:asciiTheme="minorHAnsi" w:hAnsiTheme="minorHAnsi"/>
          <w:sz w:val="22"/>
          <w:szCs w:val="22"/>
        </w:rPr>
        <w:t>Second Vice President (Taryn Burns)</w:t>
      </w:r>
    </w:p>
    <w:p w14:paraId="1BEA5979" w14:textId="61EA49F9" w:rsidR="0028391F" w:rsidRPr="00072ACC" w:rsidRDefault="005A14E0" w:rsidP="006B7D26">
      <w:pPr>
        <w:pStyle w:val="ListParagraph"/>
        <w:numPr>
          <w:ilvl w:val="2"/>
          <w:numId w:val="1"/>
        </w:numPr>
        <w:rPr>
          <w:rFonts w:asciiTheme="minorHAnsi" w:hAnsiTheme="minorHAnsi"/>
          <w:sz w:val="22"/>
          <w:szCs w:val="22"/>
        </w:rPr>
      </w:pPr>
      <w:r>
        <w:rPr>
          <w:rFonts w:asciiTheme="minorHAnsi" w:hAnsiTheme="minorHAnsi"/>
          <w:sz w:val="22"/>
          <w:szCs w:val="22"/>
        </w:rPr>
        <w:t>No updates.</w:t>
      </w:r>
    </w:p>
    <w:p w14:paraId="54100FB2" w14:textId="77777777" w:rsidR="006B7D26" w:rsidRPr="00072ACC" w:rsidRDefault="006B7D26" w:rsidP="006B7D26">
      <w:pPr>
        <w:pStyle w:val="ListParagraph"/>
        <w:numPr>
          <w:ilvl w:val="1"/>
          <w:numId w:val="1"/>
        </w:numPr>
        <w:rPr>
          <w:rFonts w:asciiTheme="minorHAnsi" w:hAnsiTheme="minorHAnsi"/>
          <w:sz w:val="22"/>
          <w:szCs w:val="22"/>
        </w:rPr>
      </w:pPr>
      <w:r w:rsidRPr="00072ACC">
        <w:rPr>
          <w:rFonts w:asciiTheme="minorHAnsi" w:hAnsiTheme="minorHAnsi"/>
          <w:sz w:val="22"/>
          <w:szCs w:val="22"/>
        </w:rPr>
        <w:t>Treasurer (Mark McKain)</w:t>
      </w:r>
    </w:p>
    <w:p w14:paraId="0736F7B5" w14:textId="7E79C933" w:rsidR="006B7D26" w:rsidRPr="00072ACC" w:rsidRDefault="001C55C3" w:rsidP="007C520B">
      <w:pPr>
        <w:pStyle w:val="ListParagraph"/>
        <w:numPr>
          <w:ilvl w:val="2"/>
          <w:numId w:val="1"/>
        </w:numPr>
        <w:rPr>
          <w:rFonts w:asciiTheme="minorHAnsi" w:hAnsiTheme="minorHAnsi"/>
          <w:sz w:val="22"/>
          <w:szCs w:val="22"/>
        </w:rPr>
      </w:pPr>
      <w:r>
        <w:rPr>
          <w:rFonts w:asciiTheme="minorHAnsi" w:hAnsiTheme="minorHAnsi"/>
          <w:sz w:val="22"/>
          <w:szCs w:val="22"/>
        </w:rPr>
        <w:t>No updates.</w:t>
      </w:r>
    </w:p>
    <w:p w14:paraId="0C24B729" w14:textId="2129CD46" w:rsidR="006B7D26" w:rsidRPr="00072ACC" w:rsidRDefault="006B7D26" w:rsidP="0098574D">
      <w:pPr>
        <w:pStyle w:val="ListParagraph"/>
        <w:numPr>
          <w:ilvl w:val="1"/>
          <w:numId w:val="1"/>
        </w:numPr>
        <w:rPr>
          <w:rFonts w:asciiTheme="minorHAnsi" w:hAnsiTheme="minorHAnsi"/>
          <w:sz w:val="22"/>
          <w:szCs w:val="22"/>
        </w:rPr>
      </w:pPr>
      <w:r w:rsidRPr="00072ACC">
        <w:rPr>
          <w:rFonts w:asciiTheme="minorHAnsi" w:hAnsiTheme="minorHAnsi"/>
          <w:sz w:val="22"/>
          <w:szCs w:val="22"/>
        </w:rPr>
        <w:t xml:space="preserve">Secretary </w:t>
      </w:r>
      <w:r w:rsidR="0097535A" w:rsidRPr="00072ACC">
        <w:rPr>
          <w:rFonts w:asciiTheme="minorHAnsi" w:hAnsiTheme="minorHAnsi"/>
          <w:sz w:val="22"/>
          <w:szCs w:val="22"/>
        </w:rPr>
        <w:t>(</w:t>
      </w:r>
      <w:r w:rsidRPr="00072ACC">
        <w:rPr>
          <w:rFonts w:asciiTheme="minorHAnsi" w:hAnsiTheme="minorHAnsi"/>
          <w:sz w:val="22"/>
          <w:szCs w:val="22"/>
        </w:rPr>
        <w:t>Andrew McDermott)</w:t>
      </w:r>
    </w:p>
    <w:p w14:paraId="3F2BA0D4" w14:textId="6021C71D" w:rsidR="0098574D" w:rsidRDefault="00FB41FA" w:rsidP="0098574D">
      <w:pPr>
        <w:pStyle w:val="ListParagraph"/>
        <w:numPr>
          <w:ilvl w:val="2"/>
          <w:numId w:val="1"/>
        </w:numPr>
        <w:rPr>
          <w:rFonts w:asciiTheme="minorHAnsi" w:hAnsiTheme="minorHAnsi"/>
          <w:sz w:val="22"/>
          <w:szCs w:val="22"/>
        </w:rPr>
      </w:pPr>
      <w:r>
        <w:rPr>
          <w:rFonts w:asciiTheme="minorHAnsi" w:hAnsiTheme="minorHAnsi"/>
          <w:sz w:val="22"/>
          <w:szCs w:val="22"/>
        </w:rPr>
        <w:t>9</w:t>
      </w:r>
      <w:r w:rsidR="000B149C">
        <w:rPr>
          <w:rFonts w:asciiTheme="minorHAnsi" w:hAnsiTheme="minorHAnsi"/>
          <w:sz w:val="22"/>
          <w:szCs w:val="22"/>
        </w:rPr>
        <w:t>5</w:t>
      </w:r>
      <w:r>
        <w:rPr>
          <w:rFonts w:asciiTheme="minorHAnsi" w:hAnsiTheme="minorHAnsi"/>
          <w:sz w:val="22"/>
          <w:szCs w:val="22"/>
        </w:rPr>
        <w:t>.</w:t>
      </w:r>
      <w:r w:rsidR="00CB4944">
        <w:rPr>
          <w:rFonts w:asciiTheme="minorHAnsi" w:hAnsiTheme="minorHAnsi"/>
          <w:sz w:val="22"/>
          <w:szCs w:val="22"/>
        </w:rPr>
        <w:t>7</w:t>
      </w:r>
      <w:r>
        <w:rPr>
          <w:rFonts w:asciiTheme="minorHAnsi" w:hAnsiTheme="minorHAnsi"/>
          <w:sz w:val="22"/>
          <w:szCs w:val="22"/>
        </w:rPr>
        <w:t>% of houses are receiving our emails</w:t>
      </w:r>
      <w:r w:rsidR="000B149C">
        <w:rPr>
          <w:rFonts w:asciiTheme="minorHAnsi" w:hAnsiTheme="minorHAnsi"/>
          <w:sz w:val="22"/>
          <w:szCs w:val="22"/>
        </w:rPr>
        <w:t>.</w:t>
      </w:r>
    </w:p>
    <w:p w14:paraId="62D1AB0D" w14:textId="1E66AB02" w:rsidR="00CB4944" w:rsidRDefault="00CB4944" w:rsidP="00CB4944">
      <w:pPr>
        <w:pStyle w:val="ListParagraph"/>
        <w:numPr>
          <w:ilvl w:val="3"/>
          <w:numId w:val="1"/>
        </w:numPr>
        <w:rPr>
          <w:rFonts w:asciiTheme="minorHAnsi" w:hAnsiTheme="minorHAnsi"/>
          <w:sz w:val="22"/>
          <w:szCs w:val="22"/>
        </w:rPr>
      </w:pPr>
      <w:r>
        <w:rPr>
          <w:rFonts w:asciiTheme="minorHAnsi" w:hAnsiTheme="minorHAnsi"/>
          <w:sz w:val="22"/>
          <w:szCs w:val="22"/>
        </w:rPr>
        <w:t>Danhill: 3305 (New)</w:t>
      </w:r>
    </w:p>
    <w:p w14:paraId="3C068834" w14:textId="167705BC" w:rsidR="00A54B11" w:rsidRDefault="00A54B11" w:rsidP="00CB4944">
      <w:pPr>
        <w:pStyle w:val="ListParagraph"/>
        <w:numPr>
          <w:ilvl w:val="3"/>
          <w:numId w:val="1"/>
        </w:numPr>
        <w:rPr>
          <w:rFonts w:asciiTheme="minorHAnsi" w:hAnsiTheme="minorHAnsi"/>
          <w:sz w:val="22"/>
          <w:szCs w:val="22"/>
        </w:rPr>
      </w:pPr>
      <w:r>
        <w:rPr>
          <w:rFonts w:asciiTheme="minorHAnsi" w:hAnsiTheme="minorHAnsi"/>
          <w:sz w:val="22"/>
          <w:szCs w:val="22"/>
        </w:rPr>
        <w:t>Over Stream: 1200, 1201</w:t>
      </w:r>
    </w:p>
    <w:p w14:paraId="461F1AAA" w14:textId="1F89D202" w:rsidR="00A54B11" w:rsidRDefault="00B553AA" w:rsidP="00CB4944">
      <w:pPr>
        <w:pStyle w:val="ListParagraph"/>
        <w:numPr>
          <w:ilvl w:val="3"/>
          <w:numId w:val="1"/>
        </w:numPr>
        <w:rPr>
          <w:rFonts w:asciiTheme="minorHAnsi" w:hAnsiTheme="minorHAnsi"/>
          <w:sz w:val="22"/>
          <w:szCs w:val="22"/>
        </w:rPr>
      </w:pPr>
      <w:r>
        <w:rPr>
          <w:rFonts w:asciiTheme="minorHAnsi" w:hAnsiTheme="minorHAnsi"/>
          <w:sz w:val="22"/>
          <w:szCs w:val="22"/>
        </w:rPr>
        <w:t>Providence</w:t>
      </w:r>
      <w:r w:rsidR="00A54B11">
        <w:rPr>
          <w:rFonts w:asciiTheme="minorHAnsi" w:hAnsiTheme="minorHAnsi"/>
          <w:sz w:val="22"/>
          <w:szCs w:val="22"/>
        </w:rPr>
        <w:t xml:space="preserve"> Hills: 2621, 2635, 2720, </w:t>
      </w:r>
      <w:r>
        <w:rPr>
          <w:rFonts w:asciiTheme="minorHAnsi" w:hAnsiTheme="minorHAnsi"/>
          <w:sz w:val="22"/>
          <w:szCs w:val="22"/>
        </w:rPr>
        <w:t>2930</w:t>
      </w:r>
    </w:p>
    <w:p w14:paraId="472B32A8" w14:textId="16735B93" w:rsidR="00B553AA" w:rsidRDefault="00B553AA" w:rsidP="00CB4944">
      <w:pPr>
        <w:pStyle w:val="ListParagraph"/>
        <w:numPr>
          <w:ilvl w:val="3"/>
          <w:numId w:val="1"/>
        </w:numPr>
        <w:rPr>
          <w:rFonts w:asciiTheme="minorHAnsi" w:hAnsiTheme="minorHAnsi"/>
          <w:sz w:val="22"/>
          <w:szCs w:val="22"/>
        </w:rPr>
      </w:pPr>
      <w:r>
        <w:rPr>
          <w:rFonts w:asciiTheme="minorHAnsi" w:hAnsiTheme="minorHAnsi"/>
          <w:sz w:val="22"/>
          <w:szCs w:val="22"/>
        </w:rPr>
        <w:t>Savannah Hills: 3306, 3410</w:t>
      </w:r>
    </w:p>
    <w:p w14:paraId="4DCAB2AD" w14:textId="387BFD5B" w:rsidR="00B553AA" w:rsidRDefault="00B553AA" w:rsidP="00CB4944">
      <w:pPr>
        <w:pStyle w:val="ListParagraph"/>
        <w:numPr>
          <w:ilvl w:val="3"/>
          <w:numId w:val="1"/>
        </w:numPr>
        <w:rPr>
          <w:rFonts w:asciiTheme="minorHAnsi" w:hAnsiTheme="minorHAnsi"/>
          <w:sz w:val="22"/>
          <w:szCs w:val="22"/>
        </w:rPr>
      </w:pPr>
      <w:r>
        <w:rPr>
          <w:rFonts w:asciiTheme="minorHAnsi" w:hAnsiTheme="minorHAnsi"/>
          <w:sz w:val="22"/>
          <w:szCs w:val="22"/>
        </w:rPr>
        <w:t>Wallbrook: 4003, 4129</w:t>
      </w:r>
    </w:p>
    <w:p w14:paraId="5B194DA4" w14:textId="77777777" w:rsidR="0098574D" w:rsidRPr="0098574D" w:rsidRDefault="0098574D" w:rsidP="0098574D">
      <w:pPr>
        <w:pStyle w:val="ListParagraph"/>
        <w:ind w:left="2340"/>
        <w:rPr>
          <w:rFonts w:asciiTheme="minorHAnsi" w:hAnsiTheme="minorHAnsi"/>
          <w:sz w:val="22"/>
          <w:szCs w:val="22"/>
        </w:rPr>
      </w:pPr>
    </w:p>
    <w:p w14:paraId="779367AC" w14:textId="77777777" w:rsidR="006B7D26" w:rsidRPr="00072ACC" w:rsidRDefault="006B7D26" w:rsidP="006B7D26">
      <w:pPr>
        <w:pStyle w:val="ListParagraph"/>
        <w:numPr>
          <w:ilvl w:val="0"/>
          <w:numId w:val="1"/>
        </w:numPr>
        <w:rPr>
          <w:rFonts w:asciiTheme="minorHAnsi" w:hAnsiTheme="minorHAnsi"/>
          <w:sz w:val="22"/>
          <w:szCs w:val="22"/>
        </w:rPr>
      </w:pPr>
      <w:r w:rsidRPr="00072ACC">
        <w:rPr>
          <w:rFonts w:asciiTheme="minorHAnsi" w:hAnsiTheme="minorHAnsi"/>
          <w:sz w:val="22"/>
          <w:szCs w:val="22"/>
        </w:rPr>
        <w:t>Reports of Committees</w:t>
      </w:r>
    </w:p>
    <w:p w14:paraId="6CFD3222" w14:textId="77777777" w:rsidR="006B7D26" w:rsidRPr="00072ACC" w:rsidRDefault="006B7D26" w:rsidP="006B7D26">
      <w:pPr>
        <w:pStyle w:val="ListParagraph"/>
        <w:numPr>
          <w:ilvl w:val="1"/>
          <w:numId w:val="1"/>
        </w:numPr>
        <w:rPr>
          <w:rFonts w:asciiTheme="minorHAnsi" w:hAnsiTheme="minorHAnsi"/>
          <w:sz w:val="22"/>
          <w:szCs w:val="22"/>
        </w:rPr>
      </w:pPr>
      <w:r w:rsidRPr="00072ACC">
        <w:rPr>
          <w:rFonts w:asciiTheme="minorHAnsi" w:hAnsiTheme="minorHAnsi"/>
          <w:sz w:val="22"/>
          <w:szCs w:val="22"/>
        </w:rPr>
        <w:t>Adult Social Committee (Sharon McGowan)</w:t>
      </w:r>
    </w:p>
    <w:p w14:paraId="6E48DB59" w14:textId="1B9539A5" w:rsidR="006B7D26" w:rsidRDefault="001B07B7" w:rsidP="006B7D26">
      <w:pPr>
        <w:pStyle w:val="ListParagraph"/>
        <w:numPr>
          <w:ilvl w:val="2"/>
          <w:numId w:val="1"/>
        </w:numPr>
        <w:rPr>
          <w:rFonts w:asciiTheme="minorHAnsi" w:hAnsiTheme="minorHAnsi"/>
          <w:sz w:val="22"/>
          <w:szCs w:val="22"/>
        </w:rPr>
      </w:pPr>
      <w:r w:rsidRPr="00072ACC">
        <w:rPr>
          <w:rFonts w:asciiTheme="minorHAnsi" w:hAnsiTheme="minorHAnsi"/>
          <w:sz w:val="22"/>
          <w:szCs w:val="22"/>
        </w:rPr>
        <w:t xml:space="preserve">Water Aerobics </w:t>
      </w:r>
      <w:r w:rsidR="006059D9" w:rsidRPr="00072ACC">
        <w:rPr>
          <w:rFonts w:asciiTheme="minorHAnsi" w:hAnsiTheme="minorHAnsi"/>
          <w:sz w:val="22"/>
          <w:szCs w:val="22"/>
        </w:rPr>
        <w:t>occurring</w:t>
      </w:r>
      <w:r w:rsidRPr="00072ACC">
        <w:rPr>
          <w:rFonts w:asciiTheme="minorHAnsi" w:hAnsiTheme="minorHAnsi"/>
          <w:sz w:val="22"/>
          <w:szCs w:val="22"/>
        </w:rPr>
        <w:t xml:space="preserve"> on Wednesdays at 7 pm in the pool.</w:t>
      </w:r>
      <w:r w:rsidR="00B337B6">
        <w:rPr>
          <w:rFonts w:asciiTheme="minorHAnsi" w:hAnsiTheme="minorHAnsi"/>
          <w:sz w:val="22"/>
          <w:szCs w:val="22"/>
        </w:rPr>
        <w:t xml:space="preserve"> </w:t>
      </w:r>
      <w:r w:rsidR="00F6459A">
        <w:rPr>
          <w:rFonts w:asciiTheme="minorHAnsi" w:hAnsiTheme="minorHAnsi"/>
          <w:sz w:val="22"/>
          <w:szCs w:val="22"/>
        </w:rPr>
        <w:t>20</w:t>
      </w:r>
      <w:r w:rsidR="00BB7606">
        <w:rPr>
          <w:rFonts w:asciiTheme="minorHAnsi" w:hAnsiTheme="minorHAnsi"/>
          <w:sz w:val="22"/>
          <w:szCs w:val="22"/>
        </w:rPr>
        <w:t xml:space="preserve"> adults showed up to the first session, which is an encouraging number.</w:t>
      </w:r>
    </w:p>
    <w:p w14:paraId="4D7B1956" w14:textId="6007CC0B" w:rsidR="006F6812" w:rsidRPr="00072ACC" w:rsidRDefault="006F6812" w:rsidP="006B7D26">
      <w:pPr>
        <w:pStyle w:val="ListParagraph"/>
        <w:numPr>
          <w:ilvl w:val="2"/>
          <w:numId w:val="1"/>
        </w:numPr>
        <w:rPr>
          <w:rFonts w:asciiTheme="minorHAnsi" w:hAnsiTheme="minorHAnsi"/>
          <w:sz w:val="22"/>
          <w:szCs w:val="22"/>
        </w:rPr>
      </w:pPr>
      <w:r>
        <w:rPr>
          <w:rFonts w:asciiTheme="minorHAnsi" w:hAnsiTheme="minorHAnsi"/>
          <w:sz w:val="22"/>
          <w:szCs w:val="22"/>
        </w:rPr>
        <w:lastRenderedPageBreak/>
        <w:t xml:space="preserve">Starting to think of a fall party / chili </w:t>
      </w:r>
      <w:r w:rsidR="006059D9">
        <w:rPr>
          <w:rFonts w:asciiTheme="minorHAnsi" w:hAnsiTheme="minorHAnsi"/>
          <w:sz w:val="22"/>
          <w:szCs w:val="22"/>
        </w:rPr>
        <w:t>cook-off</w:t>
      </w:r>
      <w:r>
        <w:rPr>
          <w:rFonts w:asciiTheme="minorHAnsi" w:hAnsiTheme="minorHAnsi"/>
          <w:sz w:val="22"/>
          <w:szCs w:val="22"/>
        </w:rPr>
        <w:t>. Possibly combining Meet &amp; Greet for new neighbor adults</w:t>
      </w:r>
      <w:r w:rsidR="00113C39">
        <w:rPr>
          <w:rFonts w:asciiTheme="minorHAnsi" w:hAnsiTheme="minorHAnsi"/>
          <w:sz w:val="22"/>
          <w:szCs w:val="22"/>
        </w:rPr>
        <w:t xml:space="preserve"> for the fall event.</w:t>
      </w:r>
    </w:p>
    <w:p w14:paraId="215F75B2" w14:textId="611D5DA0" w:rsidR="006B7D26" w:rsidRPr="00072ACC" w:rsidRDefault="006B7D26" w:rsidP="006B7D26">
      <w:pPr>
        <w:pStyle w:val="ListParagraph"/>
        <w:numPr>
          <w:ilvl w:val="1"/>
          <w:numId w:val="1"/>
        </w:numPr>
        <w:rPr>
          <w:rFonts w:asciiTheme="minorHAnsi" w:hAnsiTheme="minorHAnsi"/>
          <w:sz w:val="22"/>
          <w:szCs w:val="22"/>
        </w:rPr>
      </w:pPr>
      <w:r w:rsidRPr="00072ACC">
        <w:rPr>
          <w:rFonts w:asciiTheme="minorHAnsi" w:hAnsiTheme="minorHAnsi"/>
          <w:sz w:val="22"/>
          <w:szCs w:val="22"/>
        </w:rPr>
        <w:t>Architectural Review Committee (Taryn Burns)</w:t>
      </w:r>
    </w:p>
    <w:p w14:paraId="6632EE07" w14:textId="27C8F5C8" w:rsidR="006B7D26" w:rsidRPr="00072ACC" w:rsidRDefault="006016BD" w:rsidP="006B7D26">
      <w:pPr>
        <w:pStyle w:val="ListParagraph"/>
        <w:numPr>
          <w:ilvl w:val="2"/>
          <w:numId w:val="1"/>
        </w:numPr>
        <w:rPr>
          <w:rFonts w:asciiTheme="minorHAnsi" w:hAnsiTheme="minorHAnsi"/>
          <w:sz w:val="22"/>
          <w:szCs w:val="22"/>
        </w:rPr>
      </w:pPr>
      <w:r>
        <w:rPr>
          <w:rFonts w:asciiTheme="minorHAnsi" w:hAnsiTheme="minorHAnsi"/>
          <w:sz w:val="22"/>
          <w:szCs w:val="22"/>
        </w:rPr>
        <w:t>2</w:t>
      </w:r>
      <w:r w:rsidR="00857D9B" w:rsidRPr="00072ACC">
        <w:rPr>
          <w:rFonts w:asciiTheme="minorHAnsi" w:hAnsiTheme="minorHAnsi"/>
          <w:sz w:val="22"/>
          <w:szCs w:val="22"/>
        </w:rPr>
        <w:t xml:space="preserve"> request</w:t>
      </w:r>
      <w:r w:rsidR="00BB7606">
        <w:rPr>
          <w:rFonts w:asciiTheme="minorHAnsi" w:hAnsiTheme="minorHAnsi"/>
          <w:sz w:val="22"/>
          <w:szCs w:val="22"/>
        </w:rPr>
        <w:t>s</w:t>
      </w:r>
      <w:r w:rsidR="00857D9B" w:rsidRPr="00072ACC">
        <w:rPr>
          <w:rFonts w:asciiTheme="minorHAnsi" w:hAnsiTheme="minorHAnsi"/>
          <w:sz w:val="22"/>
          <w:szCs w:val="22"/>
        </w:rPr>
        <w:t xml:space="preserve"> received </w:t>
      </w:r>
      <w:r w:rsidR="00BB7606">
        <w:rPr>
          <w:rFonts w:asciiTheme="minorHAnsi" w:hAnsiTheme="minorHAnsi"/>
          <w:sz w:val="22"/>
          <w:szCs w:val="22"/>
        </w:rPr>
        <w:t xml:space="preserve">this </w:t>
      </w:r>
      <w:r w:rsidR="00857D9B" w:rsidRPr="00072ACC">
        <w:rPr>
          <w:rFonts w:asciiTheme="minorHAnsi" w:hAnsiTheme="minorHAnsi"/>
          <w:sz w:val="22"/>
          <w:szCs w:val="22"/>
        </w:rPr>
        <w:t>month.</w:t>
      </w:r>
    </w:p>
    <w:p w14:paraId="4AE25D81" w14:textId="77777777" w:rsidR="006B7D26" w:rsidRPr="00072ACC" w:rsidRDefault="006B7D26" w:rsidP="006B7D26">
      <w:pPr>
        <w:pStyle w:val="ListParagraph"/>
        <w:numPr>
          <w:ilvl w:val="1"/>
          <w:numId w:val="1"/>
        </w:numPr>
        <w:rPr>
          <w:rFonts w:asciiTheme="minorHAnsi" w:hAnsiTheme="minorHAnsi"/>
          <w:sz w:val="22"/>
          <w:szCs w:val="22"/>
        </w:rPr>
      </w:pPr>
      <w:r w:rsidRPr="00072ACC">
        <w:rPr>
          <w:rFonts w:asciiTheme="minorHAnsi" w:hAnsiTheme="minorHAnsi"/>
          <w:sz w:val="22"/>
          <w:szCs w:val="22"/>
        </w:rPr>
        <w:t>Children’s Social Committee (Katie McDermott and Shannon Vo)</w:t>
      </w:r>
    </w:p>
    <w:p w14:paraId="3BEED19D" w14:textId="7C6805BC" w:rsidR="00BC61F9" w:rsidRPr="00F409AE" w:rsidRDefault="00BC61F9" w:rsidP="006B7D26">
      <w:pPr>
        <w:pStyle w:val="ListParagraph"/>
        <w:numPr>
          <w:ilvl w:val="2"/>
          <w:numId w:val="1"/>
        </w:numPr>
        <w:rPr>
          <w:rFonts w:asciiTheme="minorHAnsi" w:hAnsiTheme="minorHAnsi"/>
          <w:sz w:val="22"/>
          <w:szCs w:val="22"/>
        </w:rPr>
      </w:pPr>
      <w:r w:rsidRPr="00F409AE">
        <w:rPr>
          <w:rFonts w:asciiTheme="minorHAnsi" w:hAnsiTheme="minorHAnsi"/>
          <w:sz w:val="22"/>
          <w:szCs w:val="22"/>
        </w:rPr>
        <w:t xml:space="preserve">Rubber Duck Rodeo </w:t>
      </w:r>
      <w:r w:rsidR="00F409AE">
        <w:rPr>
          <w:rFonts w:asciiTheme="minorHAnsi" w:hAnsiTheme="minorHAnsi"/>
          <w:sz w:val="22"/>
          <w:szCs w:val="22"/>
        </w:rPr>
        <w:t xml:space="preserve">at Pool Opening Party </w:t>
      </w:r>
      <w:r w:rsidR="00E85197">
        <w:rPr>
          <w:rFonts w:asciiTheme="minorHAnsi" w:hAnsiTheme="minorHAnsi"/>
          <w:sz w:val="22"/>
          <w:szCs w:val="22"/>
        </w:rPr>
        <w:t>had a good turnout again</w:t>
      </w:r>
      <w:r w:rsidR="002D2FCD">
        <w:rPr>
          <w:rFonts w:asciiTheme="minorHAnsi" w:hAnsiTheme="minorHAnsi"/>
          <w:sz w:val="22"/>
          <w:szCs w:val="22"/>
        </w:rPr>
        <w:t>.</w:t>
      </w:r>
    </w:p>
    <w:p w14:paraId="13044C8F" w14:textId="31B047AF" w:rsidR="006B7D26" w:rsidRPr="00072ACC" w:rsidRDefault="006B7D26" w:rsidP="006B7D26">
      <w:pPr>
        <w:pStyle w:val="ListParagraph"/>
        <w:numPr>
          <w:ilvl w:val="2"/>
          <w:numId w:val="1"/>
        </w:numPr>
        <w:rPr>
          <w:rFonts w:asciiTheme="minorHAnsi" w:hAnsiTheme="minorHAnsi"/>
          <w:sz w:val="22"/>
          <w:szCs w:val="22"/>
        </w:rPr>
      </w:pPr>
      <w:r w:rsidRPr="00072ACC">
        <w:rPr>
          <w:rFonts w:asciiTheme="minorHAnsi" w:hAnsiTheme="minorHAnsi"/>
          <w:sz w:val="22"/>
          <w:szCs w:val="22"/>
        </w:rPr>
        <w:t xml:space="preserve">Next event: </w:t>
      </w:r>
      <w:r w:rsidR="0047760B">
        <w:rPr>
          <w:rFonts w:asciiTheme="minorHAnsi" w:hAnsiTheme="minorHAnsi"/>
          <w:sz w:val="22"/>
          <w:szCs w:val="22"/>
        </w:rPr>
        <w:t xml:space="preserve"> Rubber Duck Rodeo, September 2, 12:15pm</w:t>
      </w:r>
    </w:p>
    <w:p w14:paraId="26F9C73E" w14:textId="77777777" w:rsidR="006B7D26" w:rsidRPr="00072ACC" w:rsidRDefault="006B7D26" w:rsidP="006B7D26">
      <w:pPr>
        <w:pStyle w:val="ListParagraph"/>
        <w:numPr>
          <w:ilvl w:val="1"/>
          <w:numId w:val="1"/>
        </w:numPr>
        <w:rPr>
          <w:rFonts w:asciiTheme="minorHAnsi" w:hAnsiTheme="minorHAnsi"/>
          <w:sz w:val="22"/>
          <w:szCs w:val="22"/>
        </w:rPr>
      </w:pPr>
      <w:r w:rsidRPr="00072ACC">
        <w:rPr>
          <w:rFonts w:asciiTheme="minorHAnsi" w:hAnsiTheme="minorHAnsi"/>
          <w:sz w:val="22"/>
          <w:szCs w:val="22"/>
        </w:rPr>
        <w:t>Community Social Committee (Amy Gemereth)</w:t>
      </w:r>
    </w:p>
    <w:p w14:paraId="6927EA4A" w14:textId="52E788B6" w:rsidR="009A1DBE" w:rsidRPr="009503CA" w:rsidRDefault="004E1C78" w:rsidP="006B7D26">
      <w:pPr>
        <w:pStyle w:val="ListParagraph"/>
        <w:numPr>
          <w:ilvl w:val="2"/>
          <w:numId w:val="1"/>
        </w:numPr>
        <w:rPr>
          <w:rFonts w:asciiTheme="minorHAnsi" w:hAnsiTheme="minorHAnsi"/>
          <w:b/>
          <w:bCs/>
          <w:sz w:val="22"/>
          <w:szCs w:val="22"/>
        </w:rPr>
      </w:pPr>
      <w:r w:rsidRPr="009503CA">
        <w:rPr>
          <w:rFonts w:asciiTheme="minorHAnsi" w:hAnsiTheme="minorHAnsi"/>
          <w:sz w:val="22"/>
          <w:szCs w:val="22"/>
        </w:rPr>
        <w:t>First Friday Pizz</w:t>
      </w:r>
      <w:r w:rsidR="009503CA" w:rsidRPr="009503CA">
        <w:rPr>
          <w:rFonts w:asciiTheme="minorHAnsi" w:hAnsiTheme="minorHAnsi"/>
          <w:sz w:val="22"/>
          <w:szCs w:val="22"/>
        </w:rPr>
        <w:t>a Party occurred last Friday</w:t>
      </w:r>
      <w:r w:rsidR="009503CA">
        <w:rPr>
          <w:rFonts w:asciiTheme="minorHAnsi" w:hAnsiTheme="minorHAnsi"/>
          <w:sz w:val="22"/>
          <w:szCs w:val="22"/>
        </w:rPr>
        <w:t xml:space="preserve">. </w:t>
      </w:r>
      <w:r w:rsidR="00684E50">
        <w:rPr>
          <w:rFonts w:asciiTheme="minorHAnsi" w:hAnsiTheme="minorHAnsi"/>
          <w:sz w:val="22"/>
          <w:szCs w:val="22"/>
        </w:rPr>
        <w:t>There was a good turnout and almost all of the 30 XL pizza pies were eaten. The only issue was the electrical outlet tripped when the musician tried to play his guitar.</w:t>
      </w:r>
    </w:p>
    <w:p w14:paraId="21EF214B" w14:textId="002ECE0E" w:rsidR="006B7D26" w:rsidRPr="00072ACC" w:rsidRDefault="006B7D26" w:rsidP="006B7D26">
      <w:pPr>
        <w:pStyle w:val="ListParagraph"/>
        <w:numPr>
          <w:ilvl w:val="2"/>
          <w:numId w:val="1"/>
        </w:numPr>
        <w:rPr>
          <w:rFonts w:asciiTheme="minorHAnsi" w:hAnsiTheme="minorHAnsi"/>
          <w:sz w:val="22"/>
          <w:szCs w:val="22"/>
        </w:rPr>
      </w:pPr>
      <w:r w:rsidRPr="00072ACC">
        <w:rPr>
          <w:rFonts w:asciiTheme="minorHAnsi" w:hAnsiTheme="minorHAnsi"/>
          <w:sz w:val="22"/>
          <w:szCs w:val="22"/>
        </w:rPr>
        <w:t xml:space="preserve">Next event: </w:t>
      </w:r>
      <w:r w:rsidR="00211F0A" w:rsidRPr="00072ACC">
        <w:rPr>
          <w:rFonts w:asciiTheme="minorHAnsi" w:hAnsiTheme="minorHAnsi"/>
          <w:sz w:val="22"/>
          <w:szCs w:val="22"/>
        </w:rPr>
        <w:t>Friday Pizza Party, July 26 at 6 pm</w:t>
      </w:r>
      <w:r w:rsidRPr="00072ACC">
        <w:rPr>
          <w:rFonts w:asciiTheme="minorHAnsi" w:hAnsiTheme="minorHAnsi"/>
          <w:sz w:val="22"/>
          <w:szCs w:val="22"/>
        </w:rPr>
        <w:t>.</w:t>
      </w:r>
    </w:p>
    <w:p w14:paraId="6DDD0506" w14:textId="77777777" w:rsidR="006B7D26" w:rsidRPr="00072ACC" w:rsidRDefault="006B7D26" w:rsidP="006B7D26">
      <w:pPr>
        <w:pStyle w:val="ListParagraph"/>
        <w:numPr>
          <w:ilvl w:val="1"/>
          <w:numId w:val="1"/>
        </w:numPr>
        <w:rPr>
          <w:rFonts w:asciiTheme="minorHAnsi" w:hAnsiTheme="minorHAnsi"/>
          <w:sz w:val="22"/>
          <w:szCs w:val="22"/>
        </w:rPr>
      </w:pPr>
      <w:r w:rsidRPr="00072ACC">
        <w:rPr>
          <w:rFonts w:asciiTheme="minorHAnsi" w:hAnsiTheme="minorHAnsi"/>
          <w:sz w:val="22"/>
          <w:szCs w:val="22"/>
        </w:rPr>
        <w:t>Holiday Decorations (Liz Thomas)</w:t>
      </w:r>
    </w:p>
    <w:p w14:paraId="1C536E93" w14:textId="669D1945" w:rsidR="00295D38" w:rsidRPr="00072ACC" w:rsidRDefault="00C55485" w:rsidP="00DD4922">
      <w:pPr>
        <w:pStyle w:val="ListParagraph"/>
        <w:numPr>
          <w:ilvl w:val="2"/>
          <w:numId w:val="1"/>
        </w:numPr>
        <w:rPr>
          <w:rFonts w:asciiTheme="minorHAnsi" w:hAnsiTheme="minorHAnsi"/>
        </w:rPr>
      </w:pPr>
      <w:r w:rsidRPr="00072ACC">
        <w:rPr>
          <w:rFonts w:asciiTheme="minorHAnsi" w:hAnsiTheme="minorHAnsi"/>
          <w:sz w:val="22"/>
          <w:szCs w:val="22"/>
        </w:rPr>
        <w:t xml:space="preserve">Upcoming </w:t>
      </w:r>
      <w:r w:rsidR="00CB7EBD" w:rsidRPr="00072ACC">
        <w:rPr>
          <w:rFonts w:asciiTheme="minorHAnsi" w:hAnsiTheme="minorHAnsi"/>
          <w:sz w:val="22"/>
          <w:szCs w:val="22"/>
        </w:rPr>
        <w:t xml:space="preserve">neighborhood </w:t>
      </w:r>
      <w:r w:rsidRPr="00072ACC">
        <w:rPr>
          <w:rFonts w:asciiTheme="minorHAnsi" w:hAnsiTheme="minorHAnsi"/>
          <w:sz w:val="22"/>
          <w:szCs w:val="22"/>
        </w:rPr>
        <w:t>decorations:</w:t>
      </w:r>
    </w:p>
    <w:tbl>
      <w:tblPr>
        <w:tblStyle w:val="TableGrid"/>
        <w:tblW w:w="0" w:type="auto"/>
        <w:tblInd w:w="2340" w:type="dxa"/>
        <w:tblLook w:val="04A0" w:firstRow="1" w:lastRow="0" w:firstColumn="1" w:lastColumn="0" w:noHBand="0" w:noVBand="1"/>
      </w:tblPr>
      <w:tblGrid>
        <w:gridCol w:w="1621"/>
        <w:gridCol w:w="4829"/>
      </w:tblGrid>
      <w:tr w:rsidR="00C55485" w:rsidRPr="00072ACC" w14:paraId="254CDAE8" w14:textId="77777777" w:rsidTr="000158FC">
        <w:tc>
          <w:tcPr>
            <w:tcW w:w="1795" w:type="dxa"/>
          </w:tcPr>
          <w:p w14:paraId="6C28E36D" w14:textId="1764E1C4" w:rsidR="00C55485" w:rsidRPr="00072ACC" w:rsidRDefault="00C55485" w:rsidP="000158FC">
            <w:pPr>
              <w:rPr>
                <w:rFonts w:asciiTheme="minorHAnsi" w:hAnsiTheme="minorHAnsi"/>
              </w:rPr>
            </w:pPr>
            <w:r w:rsidRPr="00072ACC">
              <w:rPr>
                <w:rFonts w:asciiTheme="minorHAnsi" w:hAnsiTheme="minorHAnsi"/>
                <w:sz w:val="22"/>
                <w:szCs w:val="22"/>
              </w:rPr>
              <w:t>May 19-J</w:t>
            </w:r>
            <w:r w:rsidR="009D6673" w:rsidRPr="00072ACC">
              <w:rPr>
                <w:rFonts w:asciiTheme="minorHAnsi" w:hAnsiTheme="minorHAnsi"/>
                <w:sz w:val="22"/>
                <w:szCs w:val="22"/>
              </w:rPr>
              <w:t xml:space="preserve">uly </w:t>
            </w:r>
            <w:r w:rsidR="00305DC2">
              <w:rPr>
                <w:rFonts w:asciiTheme="minorHAnsi" w:hAnsiTheme="minorHAnsi"/>
                <w:sz w:val="22"/>
                <w:szCs w:val="22"/>
              </w:rPr>
              <w:t>9</w:t>
            </w:r>
          </w:p>
        </w:tc>
        <w:tc>
          <w:tcPr>
            <w:tcW w:w="6079" w:type="dxa"/>
          </w:tcPr>
          <w:p w14:paraId="77A9B7E4" w14:textId="77777777" w:rsidR="00C55485" w:rsidRPr="00072ACC" w:rsidRDefault="00C55485" w:rsidP="000158FC">
            <w:pPr>
              <w:pStyle w:val="ListParagraph"/>
              <w:numPr>
                <w:ilvl w:val="0"/>
                <w:numId w:val="3"/>
              </w:numPr>
              <w:rPr>
                <w:rFonts w:asciiTheme="minorHAnsi" w:hAnsiTheme="minorHAnsi"/>
                <w:sz w:val="22"/>
                <w:szCs w:val="22"/>
                <w:u w:val="single"/>
              </w:rPr>
            </w:pPr>
            <w:r w:rsidRPr="00072ACC">
              <w:rPr>
                <w:rFonts w:asciiTheme="minorHAnsi" w:hAnsiTheme="minorHAnsi"/>
                <w:sz w:val="22"/>
                <w:szCs w:val="22"/>
                <w:u w:val="single"/>
              </w:rPr>
              <w:t>Clubhouse Doors</w:t>
            </w:r>
            <w:r w:rsidRPr="00072ACC">
              <w:rPr>
                <w:rFonts w:asciiTheme="minorHAnsi" w:hAnsiTheme="minorHAnsi"/>
                <w:sz w:val="22"/>
                <w:szCs w:val="22"/>
              </w:rPr>
              <w:t>: Patriotic decorations</w:t>
            </w:r>
          </w:p>
          <w:p w14:paraId="4500AA3A" w14:textId="77777777" w:rsidR="00C55485" w:rsidRPr="00072ACC" w:rsidRDefault="00C55485" w:rsidP="000158FC">
            <w:pPr>
              <w:pStyle w:val="ListParagraph"/>
              <w:numPr>
                <w:ilvl w:val="0"/>
                <w:numId w:val="3"/>
              </w:numPr>
              <w:rPr>
                <w:rFonts w:asciiTheme="minorHAnsi" w:hAnsiTheme="minorHAnsi"/>
                <w:sz w:val="22"/>
                <w:szCs w:val="22"/>
                <w:u w:val="single"/>
              </w:rPr>
            </w:pPr>
            <w:r w:rsidRPr="00072ACC">
              <w:rPr>
                <w:rFonts w:asciiTheme="minorHAnsi" w:hAnsiTheme="minorHAnsi"/>
                <w:sz w:val="22"/>
                <w:szCs w:val="22"/>
                <w:u w:val="single"/>
              </w:rPr>
              <w:t>Neighborhood Entrances</w:t>
            </w:r>
            <w:r w:rsidRPr="00072ACC">
              <w:rPr>
                <w:rFonts w:asciiTheme="minorHAnsi" w:hAnsiTheme="minorHAnsi"/>
                <w:sz w:val="22"/>
                <w:szCs w:val="22"/>
              </w:rPr>
              <w:t>: Patriotic decorations</w:t>
            </w:r>
          </w:p>
          <w:p w14:paraId="458F4B69" w14:textId="77777777" w:rsidR="00C55485" w:rsidRPr="00072ACC" w:rsidRDefault="00C55485" w:rsidP="000158FC">
            <w:pPr>
              <w:pStyle w:val="ListParagraph"/>
              <w:numPr>
                <w:ilvl w:val="0"/>
                <w:numId w:val="3"/>
              </w:numPr>
              <w:rPr>
                <w:rFonts w:asciiTheme="minorHAnsi" w:hAnsiTheme="minorHAnsi"/>
                <w:sz w:val="22"/>
                <w:szCs w:val="22"/>
                <w:u w:val="single"/>
              </w:rPr>
            </w:pPr>
            <w:r w:rsidRPr="00072ACC">
              <w:rPr>
                <w:rFonts w:asciiTheme="minorHAnsi" w:hAnsiTheme="minorHAnsi"/>
                <w:sz w:val="22"/>
                <w:szCs w:val="22"/>
                <w:u w:val="single"/>
              </w:rPr>
              <w:t>Inside Clubhouse</w:t>
            </w:r>
            <w:r w:rsidRPr="00072ACC">
              <w:rPr>
                <w:rFonts w:asciiTheme="minorHAnsi" w:hAnsiTheme="minorHAnsi"/>
                <w:sz w:val="22"/>
                <w:szCs w:val="22"/>
              </w:rPr>
              <w:t>: None</w:t>
            </w:r>
          </w:p>
        </w:tc>
      </w:tr>
      <w:tr w:rsidR="00305DC2" w:rsidRPr="00072ACC" w14:paraId="4F3E8C3F" w14:textId="77777777" w:rsidTr="000158FC">
        <w:tc>
          <w:tcPr>
            <w:tcW w:w="1795" w:type="dxa"/>
          </w:tcPr>
          <w:p w14:paraId="0072D72A" w14:textId="6CAD15BD" w:rsidR="00305DC2" w:rsidRPr="00072ACC" w:rsidRDefault="00305DC2" w:rsidP="000158FC">
            <w:pPr>
              <w:rPr>
                <w:rFonts w:asciiTheme="minorHAnsi" w:hAnsiTheme="minorHAnsi"/>
                <w:sz w:val="22"/>
                <w:szCs w:val="22"/>
              </w:rPr>
            </w:pPr>
            <w:r>
              <w:rPr>
                <w:rFonts w:asciiTheme="minorHAnsi" w:hAnsiTheme="minorHAnsi"/>
                <w:sz w:val="22"/>
                <w:szCs w:val="22"/>
              </w:rPr>
              <w:t>July-September</w:t>
            </w:r>
          </w:p>
        </w:tc>
        <w:tc>
          <w:tcPr>
            <w:tcW w:w="6079" w:type="dxa"/>
          </w:tcPr>
          <w:p w14:paraId="50B51DA1" w14:textId="6EE5A022" w:rsidR="00305DC2" w:rsidRPr="00305DC2" w:rsidRDefault="00305DC2" w:rsidP="00305DC2">
            <w:pPr>
              <w:rPr>
                <w:rFonts w:asciiTheme="minorHAnsi" w:hAnsiTheme="minorHAnsi"/>
                <w:sz w:val="22"/>
                <w:szCs w:val="22"/>
              </w:rPr>
            </w:pPr>
            <w:r>
              <w:rPr>
                <w:rFonts w:asciiTheme="minorHAnsi" w:hAnsiTheme="minorHAnsi"/>
                <w:sz w:val="22"/>
                <w:szCs w:val="22"/>
              </w:rPr>
              <w:t>Summer decorations will come back up</w:t>
            </w:r>
          </w:p>
        </w:tc>
      </w:tr>
    </w:tbl>
    <w:p w14:paraId="1CA3DF62" w14:textId="77777777" w:rsidR="006B7D26" w:rsidRPr="00072ACC" w:rsidRDefault="006B7D26" w:rsidP="006B7D26">
      <w:pPr>
        <w:pStyle w:val="ListParagraph"/>
        <w:numPr>
          <w:ilvl w:val="1"/>
          <w:numId w:val="1"/>
        </w:numPr>
        <w:rPr>
          <w:rFonts w:asciiTheme="minorHAnsi" w:hAnsiTheme="minorHAnsi"/>
          <w:sz w:val="22"/>
          <w:szCs w:val="22"/>
        </w:rPr>
      </w:pPr>
      <w:r w:rsidRPr="00072ACC">
        <w:rPr>
          <w:rFonts w:asciiTheme="minorHAnsi" w:hAnsiTheme="minorHAnsi"/>
          <w:sz w:val="22"/>
          <w:szCs w:val="22"/>
        </w:rPr>
        <w:t>Neighborhood Message Boards (Doug Smith)</w:t>
      </w:r>
    </w:p>
    <w:p w14:paraId="448EA6B0" w14:textId="3ED5343C" w:rsidR="008E29C9" w:rsidRPr="0047760B" w:rsidRDefault="005A07E1" w:rsidP="00867DB1">
      <w:pPr>
        <w:pStyle w:val="ListParagraph"/>
        <w:numPr>
          <w:ilvl w:val="2"/>
          <w:numId w:val="1"/>
        </w:numPr>
        <w:rPr>
          <w:rFonts w:asciiTheme="minorHAnsi" w:hAnsiTheme="minorHAnsi"/>
          <w:b/>
          <w:bCs/>
          <w:sz w:val="22"/>
          <w:szCs w:val="22"/>
        </w:rPr>
      </w:pPr>
      <w:r>
        <w:rPr>
          <w:rFonts w:asciiTheme="minorHAnsi" w:hAnsiTheme="minorHAnsi"/>
          <w:sz w:val="22"/>
          <w:szCs w:val="22"/>
        </w:rPr>
        <w:t>Nils Ander</w:t>
      </w:r>
      <w:r w:rsidR="00AA7754">
        <w:rPr>
          <w:rFonts w:asciiTheme="minorHAnsi" w:hAnsiTheme="minorHAnsi"/>
          <w:sz w:val="22"/>
          <w:szCs w:val="22"/>
        </w:rPr>
        <w:t>sen will take a look at board at McKee Road to help take it out so it can be measured and the new board can be ordered.</w:t>
      </w:r>
    </w:p>
    <w:p w14:paraId="617FD6B7" w14:textId="77777777" w:rsidR="006B7D26" w:rsidRPr="00072ACC" w:rsidRDefault="006B7D26" w:rsidP="006B7D26">
      <w:pPr>
        <w:pStyle w:val="ListParagraph"/>
        <w:numPr>
          <w:ilvl w:val="1"/>
          <w:numId w:val="1"/>
        </w:numPr>
        <w:rPr>
          <w:rFonts w:asciiTheme="minorHAnsi" w:hAnsiTheme="minorHAnsi"/>
          <w:sz w:val="22"/>
          <w:szCs w:val="22"/>
        </w:rPr>
      </w:pPr>
      <w:r w:rsidRPr="00072ACC">
        <w:rPr>
          <w:rFonts w:asciiTheme="minorHAnsi" w:hAnsiTheme="minorHAnsi"/>
          <w:sz w:val="22"/>
          <w:szCs w:val="22"/>
        </w:rPr>
        <w:t>Pool Committee (Jessie Alkemeyer)</w:t>
      </w:r>
    </w:p>
    <w:p w14:paraId="1D6B3A8D" w14:textId="79C8A95F" w:rsidR="00CA19C8" w:rsidRPr="00607286" w:rsidRDefault="0037071A" w:rsidP="00607286">
      <w:pPr>
        <w:pStyle w:val="ListParagraph"/>
        <w:numPr>
          <w:ilvl w:val="2"/>
          <w:numId w:val="1"/>
        </w:numPr>
        <w:rPr>
          <w:rFonts w:asciiTheme="minorHAnsi" w:hAnsiTheme="minorHAnsi"/>
          <w:sz w:val="22"/>
          <w:szCs w:val="22"/>
        </w:rPr>
      </w:pPr>
      <w:r w:rsidRPr="0037071A">
        <w:rPr>
          <w:rFonts w:asciiTheme="minorHAnsi" w:hAnsiTheme="minorHAnsi"/>
          <w:sz w:val="22"/>
          <w:szCs w:val="22"/>
        </w:rPr>
        <w:t xml:space="preserve">The nine findings </w:t>
      </w:r>
      <w:r w:rsidR="00285670">
        <w:rPr>
          <w:rFonts w:asciiTheme="minorHAnsi" w:hAnsiTheme="minorHAnsi"/>
          <w:sz w:val="22"/>
          <w:szCs w:val="22"/>
        </w:rPr>
        <w:t xml:space="preserve">from the pool committee and one from </w:t>
      </w:r>
      <w:r w:rsidR="00407AE0">
        <w:rPr>
          <w:rFonts w:asciiTheme="minorHAnsi" w:hAnsiTheme="minorHAnsi"/>
          <w:sz w:val="22"/>
          <w:szCs w:val="22"/>
        </w:rPr>
        <w:t>Carolina</w:t>
      </w:r>
      <w:r w:rsidR="00285670">
        <w:rPr>
          <w:rFonts w:asciiTheme="minorHAnsi" w:hAnsiTheme="minorHAnsi"/>
          <w:sz w:val="22"/>
          <w:szCs w:val="22"/>
        </w:rPr>
        <w:t xml:space="preserve"> Pool Management </w:t>
      </w:r>
      <w:r w:rsidRPr="0037071A">
        <w:rPr>
          <w:rFonts w:asciiTheme="minorHAnsi" w:hAnsiTheme="minorHAnsi"/>
          <w:sz w:val="22"/>
          <w:szCs w:val="22"/>
        </w:rPr>
        <w:t>were sent to Matt Crowley</w:t>
      </w:r>
      <w:r w:rsidR="00275125">
        <w:rPr>
          <w:rFonts w:asciiTheme="minorHAnsi" w:hAnsiTheme="minorHAnsi"/>
          <w:sz w:val="22"/>
          <w:szCs w:val="22"/>
        </w:rPr>
        <w:t>; see “Common Area Maintenance” for updates</w:t>
      </w:r>
      <w:r w:rsidR="00285670">
        <w:rPr>
          <w:rFonts w:asciiTheme="minorHAnsi" w:hAnsiTheme="minorHAnsi"/>
          <w:sz w:val="22"/>
          <w:szCs w:val="22"/>
        </w:rPr>
        <w:t>.</w:t>
      </w:r>
    </w:p>
    <w:p w14:paraId="30575C3E" w14:textId="1D2CE2A4" w:rsidR="00B52BED" w:rsidRPr="009D7F82" w:rsidRDefault="00B52BED" w:rsidP="00F05F93">
      <w:pPr>
        <w:pStyle w:val="ListParagraph"/>
        <w:numPr>
          <w:ilvl w:val="2"/>
          <w:numId w:val="1"/>
        </w:numPr>
        <w:rPr>
          <w:rFonts w:asciiTheme="minorHAnsi" w:hAnsiTheme="minorHAnsi"/>
          <w:b/>
          <w:bCs/>
          <w:sz w:val="22"/>
          <w:szCs w:val="22"/>
        </w:rPr>
      </w:pPr>
      <w:r>
        <w:rPr>
          <w:rFonts w:asciiTheme="minorHAnsi" w:hAnsiTheme="minorHAnsi"/>
          <w:sz w:val="22"/>
          <w:szCs w:val="22"/>
        </w:rPr>
        <w:t xml:space="preserve">Multiple reports have been received of break-ins </w:t>
      </w:r>
      <w:r w:rsidR="00742608">
        <w:rPr>
          <w:rFonts w:asciiTheme="minorHAnsi" w:hAnsiTheme="minorHAnsi"/>
          <w:sz w:val="22"/>
          <w:szCs w:val="22"/>
        </w:rPr>
        <w:t>to the pool deck. The committee recommends the Board consider use of security cameras to monitor this</w:t>
      </w:r>
      <w:r w:rsidR="002D3963">
        <w:rPr>
          <w:rFonts w:asciiTheme="minorHAnsi" w:hAnsiTheme="minorHAnsi"/>
          <w:sz w:val="22"/>
          <w:szCs w:val="22"/>
        </w:rPr>
        <w:t>; see “Common Area Maintenance” for updates.</w:t>
      </w:r>
    </w:p>
    <w:p w14:paraId="0ED1490E" w14:textId="77777777" w:rsidR="006B7D26" w:rsidRPr="00072ACC" w:rsidRDefault="006B7D26" w:rsidP="006B7D26">
      <w:pPr>
        <w:pStyle w:val="ListParagraph"/>
        <w:numPr>
          <w:ilvl w:val="1"/>
          <w:numId w:val="1"/>
        </w:numPr>
        <w:rPr>
          <w:rFonts w:asciiTheme="minorHAnsi" w:hAnsiTheme="minorHAnsi"/>
          <w:sz w:val="22"/>
          <w:szCs w:val="22"/>
        </w:rPr>
      </w:pPr>
      <w:r w:rsidRPr="00072ACC">
        <w:rPr>
          <w:rFonts w:asciiTheme="minorHAnsi" w:hAnsiTheme="minorHAnsi"/>
          <w:sz w:val="22"/>
          <w:szCs w:val="22"/>
        </w:rPr>
        <w:t>Social Media Committee (Katie McDermott)</w:t>
      </w:r>
    </w:p>
    <w:p w14:paraId="0DEC54CA" w14:textId="77777777" w:rsidR="006B7D26" w:rsidRPr="00072ACC" w:rsidRDefault="006B7D26" w:rsidP="006B7D26">
      <w:pPr>
        <w:pStyle w:val="ListParagraph"/>
        <w:numPr>
          <w:ilvl w:val="2"/>
          <w:numId w:val="1"/>
        </w:numPr>
        <w:rPr>
          <w:rFonts w:asciiTheme="minorHAnsi" w:hAnsiTheme="minorHAnsi"/>
          <w:sz w:val="22"/>
          <w:szCs w:val="22"/>
        </w:rPr>
      </w:pPr>
      <w:r w:rsidRPr="00072ACC">
        <w:rPr>
          <w:rFonts w:asciiTheme="minorHAnsi" w:hAnsiTheme="minorHAnsi"/>
          <w:sz w:val="22"/>
          <w:szCs w:val="22"/>
        </w:rPr>
        <w:t>Reach out if you have neighborhood news that needs to be communicated through our social media!</w:t>
      </w:r>
    </w:p>
    <w:p w14:paraId="3E7D7BCB" w14:textId="77777777" w:rsidR="006B7D26" w:rsidRPr="00072ACC" w:rsidRDefault="006B7D26" w:rsidP="006B7D26">
      <w:pPr>
        <w:pStyle w:val="ListParagraph"/>
        <w:numPr>
          <w:ilvl w:val="1"/>
          <w:numId w:val="1"/>
        </w:numPr>
        <w:rPr>
          <w:rFonts w:asciiTheme="minorHAnsi" w:hAnsiTheme="minorHAnsi"/>
          <w:sz w:val="22"/>
          <w:szCs w:val="22"/>
        </w:rPr>
      </w:pPr>
      <w:r w:rsidRPr="00072ACC">
        <w:rPr>
          <w:rFonts w:asciiTheme="minorHAnsi" w:hAnsiTheme="minorHAnsi"/>
          <w:sz w:val="22"/>
          <w:szCs w:val="22"/>
        </w:rPr>
        <w:t>Welcome Committee (Liz Thomas)</w:t>
      </w:r>
    </w:p>
    <w:p w14:paraId="654DDF44" w14:textId="77777777" w:rsidR="00AE4E3A" w:rsidRPr="00072ACC" w:rsidRDefault="00AE4E3A" w:rsidP="0062290B">
      <w:pPr>
        <w:pStyle w:val="ListParagraph"/>
        <w:numPr>
          <w:ilvl w:val="2"/>
          <w:numId w:val="1"/>
        </w:numPr>
        <w:rPr>
          <w:rFonts w:asciiTheme="minorHAnsi" w:hAnsiTheme="minorHAnsi"/>
          <w:sz w:val="22"/>
          <w:szCs w:val="22"/>
        </w:rPr>
      </w:pPr>
      <w:r w:rsidRPr="00072ACC">
        <w:rPr>
          <w:rFonts w:asciiTheme="minorHAnsi" w:hAnsiTheme="minorHAnsi"/>
          <w:sz w:val="22"/>
          <w:szCs w:val="22"/>
        </w:rPr>
        <w:t>Event:</w:t>
      </w:r>
    </w:p>
    <w:p w14:paraId="68CBE4CE" w14:textId="77777777" w:rsidR="00AE4E3A" w:rsidRPr="00072ACC" w:rsidRDefault="00AE4E3A" w:rsidP="00AE4E3A">
      <w:pPr>
        <w:pStyle w:val="ListParagraph"/>
        <w:numPr>
          <w:ilvl w:val="3"/>
          <w:numId w:val="1"/>
        </w:numPr>
        <w:rPr>
          <w:rFonts w:asciiTheme="minorHAnsi" w:hAnsiTheme="minorHAnsi"/>
          <w:sz w:val="22"/>
          <w:szCs w:val="22"/>
        </w:rPr>
      </w:pPr>
      <w:r w:rsidRPr="00072ACC">
        <w:rPr>
          <w:rFonts w:asciiTheme="minorHAnsi" w:hAnsiTheme="minorHAnsi"/>
          <w:sz w:val="22"/>
          <w:szCs w:val="22"/>
        </w:rPr>
        <w:t>Next event: TBD</w:t>
      </w:r>
    </w:p>
    <w:p w14:paraId="50FF2F71" w14:textId="4D751DE1" w:rsidR="00AE4E3A" w:rsidRPr="00072ACC" w:rsidRDefault="00AE4E3A" w:rsidP="00AE4E3A">
      <w:pPr>
        <w:pStyle w:val="ListParagraph"/>
        <w:numPr>
          <w:ilvl w:val="2"/>
          <w:numId w:val="1"/>
        </w:numPr>
        <w:rPr>
          <w:rFonts w:asciiTheme="minorHAnsi" w:hAnsiTheme="minorHAnsi"/>
          <w:sz w:val="22"/>
          <w:szCs w:val="22"/>
        </w:rPr>
      </w:pPr>
      <w:r w:rsidRPr="00072ACC">
        <w:rPr>
          <w:rFonts w:asciiTheme="minorHAnsi" w:hAnsiTheme="minorHAnsi"/>
          <w:sz w:val="22"/>
          <w:szCs w:val="22"/>
        </w:rPr>
        <w:t>Real Estate/Welcome</w:t>
      </w:r>
    </w:p>
    <w:p w14:paraId="492ECED9" w14:textId="77777777" w:rsidR="007A4D61" w:rsidRDefault="00774E69" w:rsidP="007A4D61">
      <w:pPr>
        <w:pStyle w:val="ListParagraph"/>
        <w:numPr>
          <w:ilvl w:val="3"/>
          <w:numId w:val="1"/>
        </w:numPr>
        <w:rPr>
          <w:rFonts w:asciiTheme="minorHAnsi" w:hAnsiTheme="minorHAnsi"/>
          <w:sz w:val="22"/>
          <w:szCs w:val="22"/>
        </w:rPr>
      </w:pPr>
      <w:r w:rsidRPr="00072ACC">
        <w:rPr>
          <w:rFonts w:asciiTheme="minorHAnsi" w:hAnsiTheme="minorHAnsi"/>
          <w:sz w:val="22"/>
          <w:szCs w:val="22"/>
        </w:rPr>
        <w:t xml:space="preserve">2825 Hampton Glen </w:t>
      </w:r>
      <w:r w:rsidR="001F3644">
        <w:rPr>
          <w:rFonts w:asciiTheme="minorHAnsi" w:hAnsiTheme="minorHAnsi"/>
          <w:sz w:val="22"/>
          <w:szCs w:val="22"/>
        </w:rPr>
        <w:t>closed on</w:t>
      </w:r>
      <w:r w:rsidR="00002FA5" w:rsidRPr="00072ACC">
        <w:rPr>
          <w:rFonts w:asciiTheme="minorHAnsi" w:hAnsiTheme="minorHAnsi"/>
          <w:sz w:val="22"/>
          <w:szCs w:val="22"/>
        </w:rPr>
        <w:t xml:space="preserve"> June</w:t>
      </w:r>
      <w:r w:rsidR="001F3644">
        <w:rPr>
          <w:rFonts w:asciiTheme="minorHAnsi" w:hAnsiTheme="minorHAnsi"/>
          <w:sz w:val="22"/>
          <w:szCs w:val="22"/>
        </w:rPr>
        <w:t xml:space="preserve"> 12. </w:t>
      </w:r>
      <w:r w:rsidR="00112F8A">
        <w:rPr>
          <w:rFonts w:asciiTheme="minorHAnsi" w:hAnsiTheme="minorHAnsi"/>
          <w:sz w:val="22"/>
          <w:szCs w:val="22"/>
        </w:rPr>
        <w:t>The new owners have been added to the communication list and will receive gift once they move in.</w:t>
      </w:r>
    </w:p>
    <w:p w14:paraId="054AA763" w14:textId="7662D914" w:rsidR="00035BD3" w:rsidRPr="007A4D61" w:rsidRDefault="00E32EF3" w:rsidP="007A4D61">
      <w:pPr>
        <w:pStyle w:val="ListParagraph"/>
        <w:numPr>
          <w:ilvl w:val="3"/>
          <w:numId w:val="1"/>
        </w:numPr>
        <w:rPr>
          <w:rFonts w:asciiTheme="minorHAnsi" w:hAnsiTheme="minorHAnsi"/>
          <w:sz w:val="22"/>
          <w:szCs w:val="22"/>
        </w:rPr>
      </w:pPr>
      <w:r w:rsidRPr="007A4D61">
        <w:rPr>
          <w:rFonts w:asciiTheme="minorHAnsi" w:hAnsiTheme="minorHAnsi"/>
          <w:sz w:val="22"/>
          <w:szCs w:val="22"/>
        </w:rPr>
        <w:t xml:space="preserve">3305 Danhill </w:t>
      </w:r>
      <w:r w:rsidR="00112F8A" w:rsidRPr="007A4D61">
        <w:rPr>
          <w:rFonts w:asciiTheme="minorHAnsi" w:hAnsiTheme="minorHAnsi"/>
          <w:sz w:val="22"/>
          <w:szCs w:val="22"/>
        </w:rPr>
        <w:t>closed on June 21. Once contact information is received, new owners will be added to communication list and will receive gift.</w:t>
      </w:r>
    </w:p>
    <w:p w14:paraId="32F2D105" w14:textId="530588F5" w:rsidR="004B1EC5" w:rsidRDefault="004B1EC5" w:rsidP="00AE4E3A">
      <w:pPr>
        <w:pStyle w:val="ListParagraph"/>
        <w:numPr>
          <w:ilvl w:val="3"/>
          <w:numId w:val="1"/>
        </w:numPr>
        <w:rPr>
          <w:rFonts w:asciiTheme="minorHAnsi" w:hAnsiTheme="minorHAnsi"/>
          <w:sz w:val="22"/>
          <w:szCs w:val="22"/>
        </w:rPr>
      </w:pPr>
      <w:r>
        <w:rPr>
          <w:rFonts w:asciiTheme="minorHAnsi" w:hAnsiTheme="minorHAnsi"/>
          <w:sz w:val="22"/>
          <w:szCs w:val="22"/>
        </w:rPr>
        <w:t>1012 Kendall Knoll was listed for sale on June 14.</w:t>
      </w:r>
    </w:p>
    <w:p w14:paraId="02E676BE" w14:textId="1579708E" w:rsidR="009F69C7" w:rsidRPr="00072ACC" w:rsidRDefault="009F69C7" w:rsidP="00AE4E3A">
      <w:pPr>
        <w:pStyle w:val="ListParagraph"/>
        <w:numPr>
          <w:ilvl w:val="3"/>
          <w:numId w:val="1"/>
        </w:numPr>
        <w:rPr>
          <w:rFonts w:asciiTheme="minorHAnsi" w:hAnsiTheme="minorHAnsi"/>
          <w:sz w:val="22"/>
          <w:szCs w:val="22"/>
        </w:rPr>
      </w:pPr>
      <w:r>
        <w:rPr>
          <w:rFonts w:asciiTheme="minorHAnsi" w:hAnsiTheme="minorHAnsi"/>
          <w:sz w:val="22"/>
          <w:szCs w:val="22"/>
        </w:rPr>
        <w:lastRenderedPageBreak/>
        <w:t>2531 Providence Hills will be for sale this Wednesday.</w:t>
      </w:r>
    </w:p>
    <w:p w14:paraId="48A43FA4" w14:textId="4D0D37DF" w:rsidR="006B7D26" w:rsidRPr="00072ACC" w:rsidRDefault="00FC6864" w:rsidP="006E3365">
      <w:pPr>
        <w:pStyle w:val="ListParagraph"/>
        <w:numPr>
          <w:ilvl w:val="2"/>
          <w:numId w:val="1"/>
        </w:numPr>
        <w:rPr>
          <w:rFonts w:asciiTheme="minorHAnsi" w:hAnsiTheme="minorHAnsi"/>
          <w:sz w:val="22"/>
          <w:szCs w:val="22"/>
        </w:rPr>
      </w:pPr>
      <w:r w:rsidRPr="00072ACC">
        <w:rPr>
          <w:rFonts w:asciiTheme="minorHAnsi" w:hAnsiTheme="minorHAnsi"/>
          <w:sz w:val="22"/>
          <w:szCs w:val="22"/>
        </w:rPr>
        <w:t>Email sent on April 25 to solicit new committee chair</w:t>
      </w:r>
      <w:r w:rsidR="00FC504D" w:rsidRPr="00072ACC">
        <w:rPr>
          <w:rFonts w:asciiTheme="minorHAnsi" w:hAnsiTheme="minorHAnsi"/>
          <w:sz w:val="22"/>
          <w:szCs w:val="22"/>
        </w:rPr>
        <w:t>; will continue to seek a chair.</w:t>
      </w:r>
    </w:p>
    <w:p w14:paraId="2A9571A6" w14:textId="77777777" w:rsidR="008A5166" w:rsidRDefault="006B7D26" w:rsidP="008A5166">
      <w:pPr>
        <w:pStyle w:val="ListParagraph"/>
        <w:numPr>
          <w:ilvl w:val="0"/>
          <w:numId w:val="1"/>
        </w:numPr>
        <w:rPr>
          <w:rFonts w:asciiTheme="minorHAnsi" w:hAnsiTheme="minorHAnsi"/>
          <w:sz w:val="22"/>
          <w:szCs w:val="22"/>
        </w:rPr>
      </w:pPr>
      <w:r w:rsidRPr="00072ACC">
        <w:rPr>
          <w:rFonts w:asciiTheme="minorHAnsi" w:hAnsiTheme="minorHAnsi"/>
          <w:sz w:val="22"/>
          <w:szCs w:val="22"/>
        </w:rPr>
        <w:t>Old Business</w:t>
      </w:r>
    </w:p>
    <w:p w14:paraId="71D5C65A" w14:textId="162528A8" w:rsidR="00991C0E" w:rsidRPr="008A5166" w:rsidRDefault="00991C0E" w:rsidP="008A5166">
      <w:pPr>
        <w:pStyle w:val="ListParagraph"/>
        <w:numPr>
          <w:ilvl w:val="1"/>
          <w:numId w:val="1"/>
        </w:numPr>
        <w:rPr>
          <w:rFonts w:asciiTheme="minorHAnsi" w:hAnsiTheme="minorHAnsi"/>
          <w:sz w:val="22"/>
          <w:szCs w:val="22"/>
        </w:rPr>
      </w:pPr>
      <w:r w:rsidRPr="008A5166">
        <w:rPr>
          <w:rFonts w:asciiTheme="minorHAnsi" w:hAnsiTheme="minorHAnsi"/>
          <w:sz w:val="22"/>
          <w:szCs w:val="22"/>
        </w:rPr>
        <w:t>North Carolina Secretary of State’s Office Business Registration</w:t>
      </w:r>
    </w:p>
    <w:p w14:paraId="340D067B" w14:textId="1E3D1576" w:rsidR="00991C0E" w:rsidRPr="007F54BD" w:rsidRDefault="00F13818" w:rsidP="00A017FF">
      <w:pPr>
        <w:pStyle w:val="ListParagraph"/>
        <w:numPr>
          <w:ilvl w:val="2"/>
          <w:numId w:val="1"/>
        </w:numPr>
        <w:jc w:val="both"/>
        <w:rPr>
          <w:rFonts w:asciiTheme="minorHAnsi" w:hAnsiTheme="minorHAnsi"/>
          <w:b/>
          <w:sz w:val="22"/>
          <w:szCs w:val="22"/>
        </w:rPr>
      </w:pPr>
      <w:r w:rsidRPr="00A017FF">
        <w:rPr>
          <w:rFonts w:asciiTheme="minorHAnsi" w:hAnsiTheme="minorHAnsi"/>
          <w:sz w:val="22"/>
          <w:szCs w:val="22"/>
        </w:rPr>
        <w:t xml:space="preserve">As of June 12, our </w:t>
      </w:r>
      <w:r w:rsidR="00444BB9" w:rsidRPr="00A017FF">
        <w:rPr>
          <w:rFonts w:asciiTheme="minorHAnsi" w:hAnsiTheme="minorHAnsi"/>
          <w:sz w:val="22"/>
          <w:szCs w:val="22"/>
        </w:rPr>
        <w:t xml:space="preserve">business </w:t>
      </w:r>
      <w:r w:rsidRPr="00A017FF">
        <w:rPr>
          <w:rFonts w:asciiTheme="minorHAnsi" w:hAnsiTheme="minorHAnsi"/>
          <w:sz w:val="22"/>
          <w:szCs w:val="22"/>
        </w:rPr>
        <w:t xml:space="preserve">registration with the North Carolina Secretary of State </w:t>
      </w:r>
      <w:r w:rsidR="00444BB9" w:rsidRPr="00A017FF">
        <w:rPr>
          <w:rFonts w:asciiTheme="minorHAnsi" w:hAnsiTheme="minorHAnsi"/>
          <w:sz w:val="22"/>
          <w:szCs w:val="22"/>
        </w:rPr>
        <w:t xml:space="preserve">was updated to show the correct registered agent. </w:t>
      </w:r>
    </w:p>
    <w:p w14:paraId="7C822AF7" w14:textId="1289C3AF" w:rsidR="007F54BD" w:rsidRDefault="00BE6611" w:rsidP="007F54BD">
      <w:pPr>
        <w:pStyle w:val="ListParagraph"/>
        <w:numPr>
          <w:ilvl w:val="3"/>
          <w:numId w:val="1"/>
        </w:numPr>
        <w:jc w:val="both"/>
        <w:rPr>
          <w:rFonts w:asciiTheme="minorHAnsi" w:hAnsiTheme="minorHAnsi"/>
          <w:bCs/>
          <w:sz w:val="22"/>
          <w:szCs w:val="22"/>
        </w:rPr>
      </w:pPr>
      <w:hyperlink r:id="rId7" w:history="1">
        <w:r w:rsidR="007F54BD" w:rsidRPr="006E2176">
          <w:rPr>
            <w:rStyle w:val="Hyperlink"/>
            <w:rFonts w:asciiTheme="minorHAnsi" w:hAnsiTheme="minorHAnsi"/>
            <w:bCs/>
            <w:sz w:val="22"/>
            <w:szCs w:val="22"/>
          </w:rPr>
          <w:t>https://www.sosnc.gov/online_services/search/</w:t>
        </w:r>
      </w:hyperlink>
      <w:r w:rsidR="007F54BD">
        <w:rPr>
          <w:rFonts w:asciiTheme="minorHAnsi" w:hAnsiTheme="minorHAnsi"/>
          <w:bCs/>
          <w:sz w:val="22"/>
          <w:szCs w:val="22"/>
        </w:rPr>
        <w:t xml:space="preserve"> </w:t>
      </w:r>
    </w:p>
    <w:p w14:paraId="2BF05FB9" w14:textId="77777777" w:rsidR="00244B74" w:rsidRPr="007F54BD" w:rsidRDefault="00244B74" w:rsidP="00244B74">
      <w:pPr>
        <w:pStyle w:val="ListParagraph"/>
        <w:ind w:left="2880"/>
        <w:jc w:val="both"/>
        <w:rPr>
          <w:rFonts w:asciiTheme="minorHAnsi" w:hAnsiTheme="minorHAnsi"/>
          <w:bCs/>
          <w:sz w:val="22"/>
          <w:szCs w:val="22"/>
        </w:rPr>
      </w:pPr>
    </w:p>
    <w:p w14:paraId="4E954CDE" w14:textId="77777777" w:rsidR="009C66F7" w:rsidRPr="009C66F7" w:rsidRDefault="009C66F7" w:rsidP="009C66F7">
      <w:pPr>
        <w:pStyle w:val="ListParagraph"/>
        <w:numPr>
          <w:ilvl w:val="1"/>
          <w:numId w:val="1"/>
        </w:numPr>
        <w:jc w:val="both"/>
        <w:rPr>
          <w:rFonts w:asciiTheme="minorHAnsi" w:hAnsiTheme="minorHAnsi"/>
          <w:sz w:val="22"/>
          <w:szCs w:val="22"/>
        </w:rPr>
      </w:pPr>
      <w:r w:rsidRPr="009C66F7">
        <w:rPr>
          <w:rFonts w:asciiTheme="minorHAnsi" w:hAnsiTheme="minorHAnsi"/>
          <w:sz w:val="22"/>
          <w:szCs w:val="22"/>
        </w:rPr>
        <w:t>Storm Drain Dry Creek</w:t>
      </w:r>
    </w:p>
    <w:p w14:paraId="79E6C2D1" w14:textId="36E8DB98" w:rsidR="009C66F7" w:rsidRPr="009C66F7" w:rsidRDefault="009C66F7" w:rsidP="009C66F7">
      <w:pPr>
        <w:pStyle w:val="ListParagraph"/>
        <w:numPr>
          <w:ilvl w:val="2"/>
          <w:numId w:val="1"/>
        </w:numPr>
        <w:jc w:val="both"/>
        <w:rPr>
          <w:rFonts w:asciiTheme="minorHAnsi" w:hAnsiTheme="minorHAnsi"/>
          <w:sz w:val="22"/>
          <w:szCs w:val="22"/>
        </w:rPr>
      </w:pPr>
      <w:r w:rsidRPr="009C66F7">
        <w:rPr>
          <w:rFonts w:asciiTheme="minorHAnsi" w:hAnsiTheme="minorHAnsi"/>
          <w:sz w:val="22"/>
          <w:szCs w:val="22"/>
        </w:rPr>
        <w:t>Maintenance information was added to our website and emailed to the community on June 4.</w:t>
      </w:r>
    </w:p>
    <w:p w14:paraId="50606FB6" w14:textId="3E5F6054" w:rsidR="009C66F7" w:rsidRPr="007F54BD" w:rsidRDefault="009C66F7" w:rsidP="009C66F7">
      <w:pPr>
        <w:pStyle w:val="ListParagraph"/>
        <w:numPr>
          <w:ilvl w:val="3"/>
          <w:numId w:val="1"/>
        </w:numPr>
        <w:rPr>
          <w:rFonts w:asciiTheme="minorHAnsi" w:hAnsiTheme="minorHAnsi"/>
          <w:b/>
          <w:sz w:val="22"/>
          <w:szCs w:val="22"/>
        </w:rPr>
      </w:pPr>
      <w:r w:rsidRPr="007F54BD">
        <w:rPr>
          <w:rFonts w:asciiTheme="minorHAnsi" w:hAnsiTheme="minorHAnsi"/>
          <w:sz w:val="22"/>
          <w:szCs w:val="22"/>
        </w:rPr>
        <w:t>Mecklenburg County</w:t>
      </w:r>
      <w:r w:rsidR="00AC56A6">
        <w:rPr>
          <w:rFonts w:asciiTheme="minorHAnsi" w:hAnsiTheme="minorHAnsi"/>
          <w:sz w:val="22"/>
          <w:szCs w:val="22"/>
        </w:rPr>
        <w:t>:</w:t>
      </w:r>
      <w:r w:rsidRPr="007F54BD">
        <w:rPr>
          <w:rFonts w:asciiTheme="minorHAnsi" w:hAnsiTheme="minorHAnsi"/>
          <w:sz w:val="22"/>
          <w:szCs w:val="22"/>
        </w:rPr>
        <w:t xml:space="preserve"> </w:t>
      </w:r>
      <w:hyperlink r:id="rId8" w:history="1">
        <w:r w:rsidRPr="007F54BD">
          <w:rPr>
            <w:rStyle w:val="Hyperlink"/>
            <w:rFonts w:asciiTheme="minorHAnsi" w:hAnsiTheme="minorHAnsi"/>
            <w:color w:val="auto"/>
            <w:sz w:val="22"/>
            <w:szCs w:val="22"/>
          </w:rPr>
          <w:t>https://servicerequest.charlottenc.gov/service</w:t>
        </w:r>
      </w:hyperlink>
    </w:p>
    <w:p w14:paraId="1EAA8278" w14:textId="45B260DE" w:rsidR="009C66F7" w:rsidRPr="00244B74" w:rsidRDefault="00AC56A6" w:rsidP="00737392">
      <w:pPr>
        <w:pStyle w:val="ListParagraph"/>
        <w:numPr>
          <w:ilvl w:val="3"/>
          <w:numId w:val="1"/>
        </w:numPr>
        <w:rPr>
          <w:rStyle w:val="Hyperlink"/>
          <w:rFonts w:asciiTheme="minorHAnsi" w:hAnsiTheme="minorHAnsi"/>
          <w:b/>
          <w:color w:val="auto"/>
          <w:sz w:val="22"/>
          <w:szCs w:val="22"/>
          <w:u w:val="none"/>
        </w:rPr>
      </w:pPr>
      <w:r>
        <w:rPr>
          <w:rFonts w:asciiTheme="minorHAnsi" w:hAnsiTheme="minorHAnsi"/>
          <w:sz w:val="22"/>
          <w:szCs w:val="22"/>
        </w:rPr>
        <w:t xml:space="preserve">Union County: </w:t>
      </w:r>
      <w:hyperlink r:id="rId9" w:history="1">
        <w:r w:rsidR="009C66F7" w:rsidRPr="007F54BD">
          <w:rPr>
            <w:rStyle w:val="Hyperlink"/>
            <w:rFonts w:asciiTheme="minorHAnsi" w:hAnsiTheme="minorHAnsi"/>
            <w:color w:val="auto"/>
            <w:sz w:val="22"/>
            <w:szCs w:val="22"/>
          </w:rPr>
          <w:t>https://citizenportal.dudesolutions.com/IndianTrail</w:t>
        </w:r>
      </w:hyperlink>
    </w:p>
    <w:p w14:paraId="75E74B2E" w14:textId="77777777" w:rsidR="00244B74" w:rsidRPr="007F54BD" w:rsidRDefault="00244B74" w:rsidP="00244B74">
      <w:pPr>
        <w:pStyle w:val="ListParagraph"/>
        <w:ind w:left="2880"/>
        <w:jc w:val="both"/>
        <w:rPr>
          <w:rFonts w:asciiTheme="minorHAnsi" w:hAnsiTheme="minorHAnsi"/>
          <w:b/>
          <w:sz w:val="22"/>
          <w:szCs w:val="22"/>
        </w:rPr>
      </w:pPr>
    </w:p>
    <w:p w14:paraId="010A68E6" w14:textId="1608404E" w:rsidR="00676AEA" w:rsidRDefault="00962C6A" w:rsidP="006B7D26">
      <w:pPr>
        <w:pStyle w:val="ListParagraph"/>
        <w:numPr>
          <w:ilvl w:val="1"/>
          <w:numId w:val="1"/>
        </w:numPr>
        <w:rPr>
          <w:rFonts w:asciiTheme="minorHAnsi" w:hAnsiTheme="minorHAnsi"/>
          <w:sz w:val="22"/>
          <w:szCs w:val="22"/>
        </w:rPr>
      </w:pPr>
      <w:r w:rsidRPr="00962C6A">
        <w:rPr>
          <w:rFonts w:asciiTheme="minorHAnsi" w:hAnsiTheme="minorHAnsi"/>
          <w:sz w:val="22"/>
          <w:szCs w:val="22"/>
        </w:rPr>
        <w:t>Common Areas Maintenance</w:t>
      </w:r>
    </w:p>
    <w:p w14:paraId="04C66FA1" w14:textId="77777777" w:rsidR="00C80DDC" w:rsidRPr="006B7B48" w:rsidRDefault="00C80DDC" w:rsidP="00C80DDC">
      <w:pPr>
        <w:pStyle w:val="ListParagraph"/>
        <w:numPr>
          <w:ilvl w:val="2"/>
          <w:numId w:val="1"/>
        </w:numPr>
        <w:rPr>
          <w:rFonts w:asciiTheme="minorHAnsi" w:hAnsiTheme="minorHAnsi"/>
          <w:sz w:val="22"/>
          <w:szCs w:val="22"/>
        </w:rPr>
      </w:pPr>
      <w:r>
        <w:rPr>
          <w:rFonts w:asciiTheme="minorHAnsi" w:hAnsiTheme="minorHAnsi"/>
          <w:sz w:val="22"/>
          <w:szCs w:val="22"/>
        </w:rPr>
        <w:t>Repairs</w:t>
      </w:r>
    </w:p>
    <w:p w14:paraId="4BB51CA0" w14:textId="77777777" w:rsidR="00C80DDC" w:rsidRPr="00072ACC" w:rsidRDefault="00C80DDC" w:rsidP="00C80DDC">
      <w:pPr>
        <w:ind w:left="2160" w:firstLine="360"/>
        <w:rPr>
          <w:rFonts w:asciiTheme="minorHAnsi" w:hAnsiTheme="minorHAnsi"/>
          <w:b/>
          <w:bCs/>
          <w:sz w:val="22"/>
          <w:szCs w:val="22"/>
        </w:rPr>
      </w:pPr>
      <w:r w:rsidRPr="00072ACC">
        <w:rPr>
          <w:rFonts w:asciiTheme="minorHAnsi" w:hAnsiTheme="minorHAnsi"/>
          <w:sz w:val="22"/>
          <w:szCs w:val="22"/>
          <w:u w:val="single"/>
        </w:rPr>
        <w:t>Background</w:t>
      </w:r>
    </w:p>
    <w:p w14:paraId="7E17F53F" w14:textId="2073FFBC" w:rsidR="00C80DDC" w:rsidRPr="008926D2" w:rsidRDefault="00C80DDC" w:rsidP="00C80DDC">
      <w:pPr>
        <w:pStyle w:val="ListParagraph"/>
        <w:numPr>
          <w:ilvl w:val="3"/>
          <w:numId w:val="1"/>
        </w:numPr>
        <w:rPr>
          <w:rFonts w:asciiTheme="minorHAnsi" w:hAnsiTheme="minorHAnsi"/>
          <w:sz w:val="22"/>
          <w:szCs w:val="22"/>
        </w:rPr>
      </w:pPr>
      <w:r w:rsidRPr="008926D2">
        <w:rPr>
          <w:rFonts w:asciiTheme="minorHAnsi" w:hAnsiTheme="minorHAnsi"/>
          <w:sz w:val="22"/>
          <w:szCs w:val="22"/>
        </w:rPr>
        <w:t xml:space="preserve">We have contracted Matt Crowley to provide a quote for nearly 20 items, including pool deck findings, gutter cleaning, playground railroad tie replacement, AED relocation and more. </w:t>
      </w:r>
    </w:p>
    <w:p w14:paraId="78286AE5" w14:textId="77777777" w:rsidR="00C80DDC" w:rsidRPr="008926D2" w:rsidRDefault="00C80DDC" w:rsidP="00C80DDC">
      <w:pPr>
        <w:ind w:left="2520"/>
        <w:rPr>
          <w:rFonts w:asciiTheme="minorHAnsi" w:hAnsiTheme="minorHAnsi"/>
          <w:sz w:val="22"/>
          <w:szCs w:val="22"/>
          <w:u w:val="single"/>
        </w:rPr>
      </w:pPr>
      <w:r w:rsidRPr="008926D2">
        <w:rPr>
          <w:rFonts w:asciiTheme="minorHAnsi" w:hAnsiTheme="minorHAnsi"/>
          <w:sz w:val="22"/>
          <w:szCs w:val="22"/>
          <w:u w:val="single"/>
        </w:rPr>
        <w:t>Actions</w:t>
      </w:r>
    </w:p>
    <w:p w14:paraId="3842D3E7" w14:textId="20EACA2A" w:rsidR="00962C6A" w:rsidRPr="007239AE" w:rsidRDefault="007239AE" w:rsidP="007239AE">
      <w:pPr>
        <w:pStyle w:val="ListParagraph"/>
        <w:numPr>
          <w:ilvl w:val="3"/>
          <w:numId w:val="1"/>
        </w:numPr>
        <w:rPr>
          <w:rFonts w:asciiTheme="minorHAnsi" w:hAnsiTheme="minorHAnsi"/>
          <w:b/>
          <w:bCs/>
          <w:sz w:val="22"/>
          <w:szCs w:val="22"/>
        </w:rPr>
      </w:pPr>
      <w:r>
        <w:rPr>
          <w:rFonts w:asciiTheme="minorHAnsi" w:hAnsiTheme="minorHAnsi"/>
          <w:sz w:val="22"/>
          <w:szCs w:val="22"/>
        </w:rPr>
        <w:t xml:space="preserve">None - </w:t>
      </w:r>
      <w:r w:rsidRPr="008926D2">
        <w:rPr>
          <w:rFonts w:asciiTheme="minorHAnsi" w:hAnsiTheme="minorHAnsi"/>
          <w:sz w:val="22"/>
          <w:szCs w:val="22"/>
        </w:rPr>
        <w:t>We are waiting for him to provide a line itemized quote for approval consideration.</w:t>
      </w:r>
      <w:r w:rsidR="00C10380" w:rsidRPr="007239AE">
        <w:rPr>
          <w:rFonts w:asciiTheme="minorHAnsi" w:hAnsiTheme="minorHAnsi"/>
          <w:sz w:val="22"/>
          <w:szCs w:val="22"/>
        </w:rPr>
        <w:br/>
      </w:r>
    </w:p>
    <w:p w14:paraId="7E9AFE62" w14:textId="77777777" w:rsidR="006242A2" w:rsidRPr="006B7B48" w:rsidRDefault="006242A2" w:rsidP="006242A2">
      <w:pPr>
        <w:pStyle w:val="ListParagraph"/>
        <w:numPr>
          <w:ilvl w:val="2"/>
          <w:numId w:val="1"/>
        </w:numPr>
        <w:rPr>
          <w:rFonts w:asciiTheme="minorHAnsi" w:hAnsiTheme="minorHAnsi"/>
          <w:sz w:val="22"/>
          <w:szCs w:val="22"/>
        </w:rPr>
      </w:pPr>
      <w:r w:rsidRPr="006B7B48">
        <w:rPr>
          <w:rFonts w:asciiTheme="minorHAnsi" w:hAnsiTheme="minorHAnsi"/>
          <w:sz w:val="22"/>
          <w:szCs w:val="22"/>
        </w:rPr>
        <w:t>Playground Timber/Mulch Replacement</w:t>
      </w:r>
    </w:p>
    <w:p w14:paraId="1B1E0205" w14:textId="77777777" w:rsidR="006242A2" w:rsidRPr="00072ACC" w:rsidRDefault="006242A2" w:rsidP="006242A2">
      <w:pPr>
        <w:ind w:left="2160" w:firstLine="360"/>
        <w:rPr>
          <w:rFonts w:asciiTheme="minorHAnsi" w:hAnsiTheme="minorHAnsi"/>
          <w:b/>
          <w:bCs/>
          <w:sz w:val="22"/>
          <w:szCs w:val="22"/>
        </w:rPr>
      </w:pPr>
      <w:r w:rsidRPr="00072ACC">
        <w:rPr>
          <w:rFonts w:asciiTheme="minorHAnsi" w:hAnsiTheme="minorHAnsi"/>
          <w:sz w:val="22"/>
          <w:szCs w:val="22"/>
          <w:u w:val="single"/>
        </w:rPr>
        <w:t>Background</w:t>
      </w:r>
    </w:p>
    <w:p w14:paraId="69403C93" w14:textId="23F5A64E" w:rsidR="006242A2" w:rsidRPr="004C1D07" w:rsidRDefault="006242A2" w:rsidP="006242A2">
      <w:pPr>
        <w:pStyle w:val="ListParagraph"/>
        <w:numPr>
          <w:ilvl w:val="3"/>
          <w:numId w:val="1"/>
        </w:numPr>
        <w:rPr>
          <w:rFonts w:asciiTheme="minorHAnsi" w:hAnsiTheme="minorHAnsi"/>
          <w:b/>
          <w:bCs/>
          <w:sz w:val="22"/>
          <w:szCs w:val="22"/>
        </w:rPr>
      </w:pPr>
      <w:r w:rsidRPr="00072ACC">
        <w:rPr>
          <w:rFonts w:asciiTheme="minorHAnsi" w:hAnsiTheme="minorHAnsi"/>
          <w:sz w:val="22"/>
          <w:szCs w:val="22"/>
        </w:rPr>
        <w:t xml:space="preserve">In prior meetings, we discussed the deteriorating condition of the timbers and mulch around the playground. In April, Gomez Lawn and Landscape provided a quote of $5,782 for </w:t>
      </w:r>
      <w:r w:rsidR="00012B32" w:rsidRPr="00072ACC">
        <w:rPr>
          <w:rFonts w:asciiTheme="minorHAnsi" w:hAnsiTheme="minorHAnsi"/>
          <w:sz w:val="22"/>
          <w:szCs w:val="22"/>
        </w:rPr>
        <w:t>performing</w:t>
      </w:r>
      <w:r w:rsidRPr="00072ACC">
        <w:rPr>
          <w:rFonts w:asciiTheme="minorHAnsi" w:hAnsiTheme="minorHAnsi"/>
          <w:sz w:val="22"/>
          <w:szCs w:val="22"/>
        </w:rPr>
        <w:t xml:space="preserve"> this.</w:t>
      </w:r>
    </w:p>
    <w:p w14:paraId="18F6B65C" w14:textId="07D984DC" w:rsidR="004C1D07" w:rsidRPr="00072ACC" w:rsidRDefault="004C1D07" w:rsidP="006242A2">
      <w:pPr>
        <w:pStyle w:val="ListParagraph"/>
        <w:numPr>
          <w:ilvl w:val="3"/>
          <w:numId w:val="1"/>
        </w:numPr>
        <w:rPr>
          <w:rFonts w:asciiTheme="minorHAnsi" w:hAnsiTheme="minorHAnsi"/>
          <w:b/>
          <w:bCs/>
          <w:sz w:val="22"/>
          <w:szCs w:val="22"/>
        </w:rPr>
      </w:pPr>
      <w:r>
        <w:rPr>
          <w:rFonts w:asciiTheme="minorHAnsi" w:hAnsiTheme="minorHAnsi"/>
          <w:sz w:val="22"/>
          <w:szCs w:val="22"/>
        </w:rPr>
        <w:t xml:space="preserve">In May, we discussed this quote felt high. We </w:t>
      </w:r>
      <w:r w:rsidR="006B7B48">
        <w:rPr>
          <w:rFonts w:asciiTheme="minorHAnsi" w:hAnsiTheme="minorHAnsi"/>
          <w:sz w:val="22"/>
          <w:szCs w:val="22"/>
        </w:rPr>
        <w:t>want to receive one or two other quotes for the railroad tie replacement.</w:t>
      </w:r>
    </w:p>
    <w:p w14:paraId="6060CD89" w14:textId="77777777" w:rsidR="006242A2" w:rsidRPr="00072ACC" w:rsidRDefault="006242A2" w:rsidP="006242A2">
      <w:pPr>
        <w:pStyle w:val="ListParagraph"/>
        <w:ind w:left="2160" w:firstLine="360"/>
        <w:jc w:val="both"/>
        <w:rPr>
          <w:rFonts w:asciiTheme="minorHAnsi" w:hAnsiTheme="minorHAnsi"/>
          <w:sz w:val="22"/>
          <w:szCs w:val="22"/>
        </w:rPr>
      </w:pPr>
      <w:r w:rsidRPr="00072ACC">
        <w:rPr>
          <w:rFonts w:asciiTheme="minorHAnsi" w:hAnsiTheme="minorHAnsi"/>
          <w:sz w:val="22"/>
          <w:szCs w:val="22"/>
          <w:u w:val="single"/>
        </w:rPr>
        <w:t>Actions</w:t>
      </w:r>
    </w:p>
    <w:p w14:paraId="7CB9DD74" w14:textId="4B430545" w:rsidR="006242A2" w:rsidRPr="004E282B" w:rsidRDefault="00E97E1C" w:rsidP="00FD3E3B">
      <w:pPr>
        <w:pStyle w:val="ListParagraph"/>
        <w:numPr>
          <w:ilvl w:val="3"/>
          <w:numId w:val="1"/>
        </w:numPr>
        <w:rPr>
          <w:rFonts w:asciiTheme="minorHAnsi" w:hAnsiTheme="minorHAnsi"/>
          <w:sz w:val="22"/>
          <w:szCs w:val="22"/>
          <w:highlight w:val="lightGray"/>
        </w:rPr>
      </w:pPr>
      <w:r>
        <w:rPr>
          <w:rFonts w:asciiTheme="minorHAnsi" w:hAnsiTheme="minorHAnsi"/>
          <w:sz w:val="22"/>
          <w:szCs w:val="22"/>
        </w:rPr>
        <w:t>No update/actions as we are still waiting on the quote from Matt Crowley.</w:t>
      </w:r>
      <w:r w:rsidR="00C10380">
        <w:rPr>
          <w:rFonts w:asciiTheme="minorHAnsi" w:hAnsiTheme="minorHAnsi"/>
          <w:sz w:val="22"/>
          <w:szCs w:val="22"/>
          <w:highlight w:val="lightGray"/>
        </w:rPr>
        <w:br/>
      </w:r>
    </w:p>
    <w:p w14:paraId="01719F6F" w14:textId="77777777" w:rsidR="006242A2" w:rsidRPr="00557041" w:rsidRDefault="006242A2" w:rsidP="006242A2">
      <w:pPr>
        <w:pStyle w:val="ListParagraph"/>
        <w:numPr>
          <w:ilvl w:val="2"/>
          <w:numId w:val="1"/>
        </w:numPr>
        <w:jc w:val="both"/>
        <w:rPr>
          <w:rFonts w:asciiTheme="minorHAnsi" w:hAnsiTheme="minorHAnsi"/>
          <w:i/>
          <w:iCs/>
          <w:sz w:val="22"/>
          <w:szCs w:val="22"/>
        </w:rPr>
      </w:pPr>
      <w:r w:rsidRPr="00557041">
        <w:rPr>
          <w:rFonts w:asciiTheme="minorHAnsi" w:hAnsiTheme="minorHAnsi"/>
          <w:sz w:val="22"/>
          <w:szCs w:val="22"/>
        </w:rPr>
        <w:t>Tennis/Pickleball Court Light Repair</w:t>
      </w:r>
    </w:p>
    <w:p w14:paraId="7EFE1533" w14:textId="77777777" w:rsidR="006242A2" w:rsidRPr="00491FD4" w:rsidRDefault="006242A2" w:rsidP="00A56240">
      <w:pPr>
        <w:ind w:left="1620" w:firstLine="720"/>
        <w:jc w:val="both"/>
        <w:rPr>
          <w:rFonts w:asciiTheme="minorHAnsi" w:hAnsiTheme="minorHAnsi"/>
          <w:sz w:val="22"/>
          <w:szCs w:val="22"/>
        </w:rPr>
      </w:pPr>
      <w:r w:rsidRPr="00491FD4">
        <w:rPr>
          <w:rFonts w:asciiTheme="minorHAnsi" w:hAnsiTheme="minorHAnsi"/>
          <w:sz w:val="22"/>
          <w:szCs w:val="22"/>
          <w:u w:val="single"/>
        </w:rPr>
        <w:t>Background</w:t>
      </w:r>
    </w:p>
    <w:p w14:paraId="36823EC0" w14:textId="77777777" w:rsidR="00A56240" w:rsidRDefault="006242A2" w:rsidP="00A56240">
      <w:pPr>
        <w:pStyle w:val="ListParagraph"/>
        <w:numPr>
          <w:ilvl w:val="0"/>
          <w:numId w:val="22"/>
        </w:numPr>
        <w:jc w:val="both"/>
        <w:rPr>
          <w:rFonts w:asciiTheme="minorHAnsi" w:hAnsiTheme="minorHAnsi"/>
          <w:sz w:val="22"/>
          <w:szCs w:val="22"/>
        </w:rPr>
      </w:pPr>
      <w:r w:rsidRPr="00557041">
        <w:rPr>
          <w:rFonts w:asciiTheme="minorHAnsi" w:hAnsiTheme="minorHAnsi"/>
          <w:sz w:val="22"/>
          <w:szCs w:val="22"/>
        </w:rPr>
        <w:t>In early May, it was reported that the glass on one of the tennis/pickleball court lights was broken.</w:t>
      </w:r>
    </w:p>
    <w:p w14:paraId="3BBAE38F" w14:textId="77777777" w:rsidR="00A56240" w:rsidRDefault="006242A2" w:rsidP="00A56240">
      <w:pPr>
        <w:pStyle w:val="ListParagraph"/>
        <w:numPr>
          <w:ilvl w:val="0"/>
          <w:numId w:val="22"/>
        </w:numPr>
        <w:jc w:val="both"/>
        <w:rPr>
          <w:rFonts w:asciiTheme="minorHAnsi" w:hAnsiTheme="minorHAnsi"/>
          <w:sz w:val="22"/>
          <w:szCs w:val="22"/>
        </w:rPr>
      </w:pPr>
      <w:r w:rsidRPr="00A56240">
        <w:rPr>
          <w:rFonts w:asciiTheme="minorHAnsi" w:hAnsiTheme="minorHAnsi"/>
          <w:sz w:val="22"/>
          <w:szCs w:val="22"/>
        </w:rPr>
        <w:t xml:space="preserve">Dove Electrical, who installed these a couple of years ago, will replace this for us. Dove Electrical needs to know if all lamps </w:t>
      </w:r>
      <w:r w:rsidRPr="00A56240">
        <w:rPr>
          <w:rFonts w:asciiTheme="minorHAnsi" w:hAnsiTheme="minorHAnsi"/>
          <w:sz w:val="22"/>
          <w:szCs w:val="22"/>
        </w:rPr>
        <w:lastRenderedPageBreak/>
        <w:t>should be replaced while he has the lift out, as this would brighten everything up and it has been a few years.</w:t>
      </w:r>
    </w:p>
    <w:p w14:paraId="61CFD74B" w14:textId="77777777" w:rsidR="00A56240" w:rsidRPr="00A56240" w:rsidRDefault="006242A2" w:rsidP="00A56240">
      <w:pPr>
        <w:ind w:left="2340"/>
        <w:jc w:val="both"/>
        <w:rPr>
          <w:rFonts w:asciiTheme="minorHAnsi" w:hAnsiTheme="minorHAnsi"/>
          <w:sz w:val="22"/>
          <w:szCs w:val="22"/>
        </w:rPr>
      </w:pPr>
      <w:r w:rsidRPr="00A56240">
        <w:rPr>
          <w:rFonts w:asciiTheme="minorHAnsi" w:hAnsiTheme="minorHAnsi"/>
          <w:sz w:val="22"/>
          <w:szCs w:val="22"/>
          <w:u w:val="single"/>
        </w:rPr>
        <w:t>Actions</w:t>
      </w:r>
    </w:p>
    <w:p w14:paraId="5A173A75" w14:textId="06F0E00C" w:rsidR="006242A2" w:rsidRPr="00A56240" w:rsidRDefault="00295CF4" w:rsidP="00A56240">
      <w:pPr>
        <w:pStyle w:val="ListParagraph"/>
        <w:numPr>
          <w:ilvl w:val="0"/>
          <w:numId w:val="22"/>
        </w:numPr>
        <w:rPr>
          <w:rFonts w:asciiTheme="minorHAnsi" w:hAnsiTheme="minorHAnsi"/>
          <w:sz w:val="22"/>
          <w:szCs w:val="22"/>
        </w:rPr>
      </w:pPr>
      <w:r w:rsidRPr="00A56240">
        <w:rPr>
          <w:rFonts w:asciiTheme="minorHAnsi" w:hAnsiTheme="minorHAnsi"/>
          <w:sz w:val="22"/>
          <w:szCs w:val="22"/>
        </w:rPr>
        <w:t xml:space="preserve">We determined not act on this; this item will be added for consideration on the Project List. </w:t>
      </w:r>
      <w:r w:rsidR="004E282B" w:rsidRPr="00A56240">
        <w:rPr>
          <w:rFonts w:asciiTheme="minorHAnsi" w:hAnsiTheme="minorHAnsi"/>
          <w:sz w:val="22"/>
          <w:szCs w:val="22"/>
        </w:rPr>
        <w:br/>
      </w:r>
    </w:p>
    <w:p w14:paraId="40D5D50E" w14:textId="77777777" w:rsidR="003A69D1" w:rsidRDefault="000E5E31" w:rsidP="000E5E31">
      <w:pPr>
        <w:pStyle w:val="ListParagraph"/>
        <w:numPr>
          <w:ilvl w:val="2"/>
          <w:numId w:val="1"/>
        </w:numPr>
        <w:rPr>
          <w:rFonts w:asciiTheme="minorHAnsi" w:hAnsiTheme="minorHAnsi"/>
          <w:sz w:val="22"/>
          <w:szCs w:val="22"/>
        </w:rPr>
      </w:pPr>
      <w:r w:rsidRPr="0030731F">
        <w:rPr>
          <w:rFonts w:asciiTheme="minorHAnsi" w:hAnsiTheme="minorHAnsi"/>
          <w:sz w:val="22"/>
          <w:szCs w:val="22"/>
        </w:rPr>
        <w:t>Exterminator</w:t>
      </w:r>
    </w:p>
    <w:p w14:paraId="74FF048A" w14:textId="77777777" w:rsidR="004738A0" w:rsidRDefault="000E5E31" w:rsidP="003A69D1">
      <w:pPr>
        <w:pStyle w:val="ListParagraph"/>
        <w:ind w:left="2340"/>
        <w:rPr>
          <w:rFonts w:asciiTheme="minorHAnsi" w:hAnsiTheme="minorHAnsi"/>
          <w:sz w:val="22"/>
          <w:szCs w:val="22"/>
          <w:u w:val="single"/>
        </w:rPr>
      </w:pPr>
      <w:r w:rsidRPr="002C78F2">
        <w:rPr>
          <w:rFonts w:asciiTheme="minorHAnsi" w:hAnsiTheme="minorHAnsi"/>
          <w:sz w:val="22"/>
          <w:szCs w:val="22"/>
          <w:u w:val="single"/>
        </w:rPr>
        <w:t>Background</w:t>
      </w:r>
    </w:p>
    <w:p w14:paraId="07667D38" w14:textId="31F3E759" w:rsidR="003A69D1" w:rsidRPr="00012B32" w:rsidRDefault="004738A0" w:rsidP="004738A0">
      <w:pPr>
        <w:pStyle w:val="ListParagraph"/>
        <w:numPr>
          <w:ilvl w:val="0"/>
          <w:numId w:val="18"/>
        </w:numPr>
        <w:rPr>
          <w:rFonts w:asciiTheme="minorHAnsi" w:hAnsiTheme="minorHAnsi"/>
          <w:sz w:val="22"/>
          <w:szCs w:val="22"/>
          <w:u w:val="single"/>
        </w:rPr>
      </w:pPr>
      <w:r w:rsidRPr="003A69D1">
        <w:rPr>
          <w:rFonts w:asciiTheme="minorHAnsi" w:hAnsiTheme="minorHAnsi"/>
          <w:sz w:val="22"/>
          <w:szCs w:val="22"/>
        </w:rPr>
        <w:t>We entered in to contract with Charlotte Pest to perform common area pest services (spiders, wasps, rodents, fire ants).</w:t>
      </w:r>
      <w:r w:rsidRPr="003A69D1">
        <w:rPr>
          <w:rFonts w:asciiTheme="minorHAnsi" w:hAnsiTheme="minorHAnsi"/>
          <w:sz w:val="22"/>
          <w:szCs w:val="22"/>
        </w:rPr>
        <w:br/>
        <w:t>Charlotte Pest came for the first quarterly service on May 28.</w:t>
      </w:r>
    </w:p>
    <w:p w14:paraId="5812F22D" w14:textId="5ED59E8B" w:rsidR="00012B32" w:rsidRDefault="00012B32" w:rsidP="004738A0">
      <w:pPr>
        <w:pStyle w:val="ListParagraph"/>
        <w:numPr>
          <w:ilvl w:val="0"/>
          <w:numId w:val="18"/>
        </w:numPr>
        <w:rPr>
          <w:rFonts w:asciiTheme="minorHAnsi" w:hAnsiTheme="minorHAnsi"/>
          <w:sz w:val="22"/>
          <w:szCs w:val="22"/>
          <w:u w:val="single"/>
        </w:rPr>
      </w:pPr>
      <w:r>
        <w:rPr>
          <w:rFonts w:asciiTheme="minorHAnsi" w:hAnsiTheme="minorHAnsi"/>
          <w:sz w:val="22"/>
          <w:szCs w:val="22"/>
        </w:rPr>
        <w:t xml:space="preserve">Ants were </w:t>
      </w:r>
      <w:r w:rsidR="00C37380">
        <w:rPr>
          <w:rFonts w:asciiTheme="minorHAnsi" w:hAnsiTheme="minorHAnsi"/>
          <w:sz w:val="22"/>
          <w:szCs w:val="22"/>
        </w:rPr>
        <w:t>reported again on June 17. Charlotte Pest came back out to address.</w:t>
      </w:r>
    </w:p>
    <w:p w14:paraId="47183D33" w14:textId="52680555" w:rsidR="004738A0" w:rsidRDefault="00C37380" w:rsidP="004738A0">
      <w:pPr>
        <w:pStyle w:val="ListParagraph"/>
        <w:ind w:left="2340"/>
        <w:rPr>
          <w:rFonts w:asciiTheme="minorHAnsi" w:hAnsiTheme="minorHAnsi"/>
          <w:sz w:val="22"/>
          <w:szCs w:val="22"/>
          <w:u w:val="single"/>
        </w:rPr>
      </w:pPr>
      <w:r>
        <w:rPr>
          <w:rFonts w:asciiTheme="minorHAnsi" w:hAnsiTheme="minorHAnsi"/>
          <w:sz w:val="22"/>
          <w:szCs w:val="22"/>
          <w:u w:val="single"/>
        </w:rPr>
        <w:t>Actions</w:t>
      </w:r>
    </w:p>
    <w:p w14:paraId="2E2AB66B" w14:textId="1D3F2AC1" w:rsidR="000E5E31" w:rsidRPr="004738A0" w:rsidRDefault="00C37380" w:rsidP="004738A0">
      <w:pPr>
        <w:pStyle w:val="ListParagraph"/>
        <w:numPr>
          <w:ilvl w:val="0"/>
          <w:numId w:val="18"/>
        </w:numPr>
        <w:rPr>
          <w:rFonts w:asciiTheme="minorHAnsi" w:hAnsiTheme="minorHAnsi"/>
          <w:sz w:val="22"/>
          <w:szCs w:val="22"/>
        </w:rPr>
      </w:pPr>
      <w:r>
        <w:rPr>
          <w:rFonts w:asciiTheme="minorHAnsi" w:hAnsiTheme="minorHAnsi"/>
          <w:sz w:val="22"/>
          <w:szCs w:val="22"/>
        </w:rPr>
        <w:t>None.</w:t>
      </w:r>
      <w:r w:rsidR="004E282B" w:rsidRPr="004738A0">
        <w:rPr>
          <w:rFonts w:asciiTheme="minorHAnsi" w:hAnsiTheme="minorHAnsi"/>
          <w:sz w:val="22"/>
          <w:szCs w:val="22"/>
        </w:rPr>
        <w:br/>
      </w:r>
    </w:p>
    <w:p w14:paraId="5A2B1B1B" w14:textId="77777777" w:rsidR="00997119" w:rsidRDefault="006242A2" w:rsidP="00997119">
      <w:pPr>
        <w:pStyle w:val="ListParagraph"/>
        <w:numPr>
          <w:ilvl w:val="2"/>
          <w:numId w:val="1"/>
        </w:numPr>
        <w:rPr>
          <w:rFonts w:asciiTheme="minorHAnsi" w:hAnsiTheme="minorHAnsi"/>
          <w:sz w:val="22"/>
          <w:szCs w:val="22"/>
        </w:rPr>
      </w:pPr>
      <w:r w:rsidRPr="006049DE">
        <w:rPr>
          <w:rFonts w:asciiTheme="minorHAnsi" w:hAnsiTheme="minorHAnsi"/>
          <w:sz w:val="22"/>
          <w:szCs w:val="22"/>
        </w:rPr>
        <w:t>Phone &amp; Internet</w:t>
      </w:r>
    </w:p>
    <w:p w14:paraId="0436B0D7" w14:textId="77777777" w:rsidR="00D4392C" w:rsidRPr="00D4392C" w:rsidRDefault="00997119" w:rsidP="00D4392C">
      <w:pPr>
        <w:pStyle w:val="ListParagraph"/>
        <w:ind w:left="2340"/>
        <w:rPr>
          <w:rFonts w:asciiTheme="minorHAnsi" w:hAnsiTheme="minorHAnsi"/>
          <w:sz w:val="22"/>
          <w:szCs w:val="22"/>
        </w:rPr>
      </w:pPr>
      <w:r w:rsidRPr="00997119">
        <w:rPr>
          <w:rFonts w:asciiTheme="minorHAnsi" w:hAnsiTheme="minorHAnsi"/>
          <w:sz w:val="22"/>
          <w:szCs w:val="22"/>
          <w:u w:val="single"/>
        </w:rPr>
        <w:t>Background</w:t>
      </w:r>
    </w:p>
    <w:p w14:paraId="1B679234" w14:textId="77777777" w:rsidR="009C1CE3" w:rsidRDefault="0047541E" w:rsidP="009C1CE3">
      <w:pPr>
        <w:pStyle w:val="ListParagraph"/>
        <w:numPr>
          <w:ilvl w:val="0"/>
          <w:numId w:val="20"/>
        </w:numPr>
        <w:rPr>
          <w:rFonts w:asciiTheme="minorHAnsi" w:hAnsiTheme="minorHAnsi"/>
          <w:sz w:val="22"/>
          <w:szCs w:val="22"/>
        </w:rPr>
      </w:pPr>
      <w:r w:rsidRPr="00D4392C">
        <w:rPr>
          <w:rFonts w:asciiTheme="minorHAnsi" w:hAnsiTheme="minorHAnsi"/>
          <w:sz w:val="22"/>
          <w:szCs w:val="22"/>
        </w:rPr>
        <w:t>The Board previously voted to approve a contract with Spectrum for providing clubhouse/poolhouse phone and internet service.</w:t>
      </w:r>
    </w:p>
    <w:p w14:paraId="5AC5014B" w14:textId="616E60A1" w:rsidR="001858F2" w:rsidRDefault="001858F2" w:rsidP="009C1CE3">
      <w:pPr>
        <w:pStyle w:val="ListParagraph"/>
        <w:numPr>
          <w:ilvl w:val="0"/>
          <w:numId w:val="20"/>
        </w:numPr>
        <w:rPr>
          <w:rFonts w:asciiTheme="minorHAnsi" w:hAnsiTheme="minorHAnsi"/>
          <w:sz w:val="22"/>
          <w:szCs w:val="22"/>
        </w:rPr>
      </w:pPr>
      <w:r>
        <w:rPr>
          <w:rFonts w:asciiTheme="minorHAnsi" w:hAnsiTheme="minorHAnsi"/>
          <w:sz w:val="22"/>
          <w:szCs w:val="22"/>
        </w:rPr>
        <w:t>Spectrum established service on May 24.</w:t>
      </w:r>
    </w:p>
    <w:p w14:paraId="41ECECA5" w14:textId="77777777" w:rsidR="001858F2" w:rsidRDefault="001858F2" w:rsidP="001858F2">
      <w:pPr>
        <w:pStyle w:val="ListParagraph"/>
        <w:numPr>
          <w:ilvl w:val="1"/>
          <w:numId w:val="20"/>
        </w:numPr>
        <w:rPr>
          <w:rFonts w:asciiTheme="minorHAnsi" w:hAnsiTheme="minorHAnsi"/>
          <w:sz w:val="22"/>
          <w:szCs w:val="22"/>
        </w:rPr>
      </w:pPr>
      <w:r w:rsidRPr="009C1CE3">
        <w:rPr>
          <w:rFonts w:asciiTheme="minorHAnsi" w:hAnsiTheme="minorHAnsi"/>
          <w:sz w:val="22"/>
          <w:szCs w:val="22"/>
        </w:rPr>
        <w:t>With this, the phone number has changed. This has been updated in our documentation and relayed to Carolina Pool Management.</w:t>
      </w:r>
    </w:p>
    <w:p w14:paraId="56BA3E17" w14:textId="69BF1A37" w:rsidR="001858F2" w:rsidRDefault="001858F2" w:rsidP="001858F2">
      <w:pPr>
        <w:pStyle w:val="ListParagraph"/>
        <w:numPr>
          <w:ilvl w:val="1"/>
          <w:numId w:val="20"/>
        </w:numPr>
        <w:rPr>
          <w:rFonts w:asciiTheme="minorHAnsi" w:hAnsiTheme="minorHAnsi"/>
          <w:sz w:val="22"/>
          <w:szCs w:val="22"/>
        </w:rPr>
      </w:pPr>
      <w:r w:rsidRPr="009C1CE3">
        <w:rPr>
          <w:rFonts w:asciiTheme="minorHAnsi" w:hAnsiTheme="minorHAnsi"/>
          <w:sz w:val="22"/>
          <w:szCs w:val="22"/>
        </w:rPr>
        <w:t xml:space="preserve">The WiFi is configurable by Bumgardner Association Management. </w:t>
      </w:r>
    </w:p>
    <w:p w14:paraId="2402B67B" w14:textId="671ABBBF" w:rsidR="00C55886" w:rsidRPr="001858F2" w:rsidRDefault="00C55886" w:rsidP="00C55886">
      <w:pPr>
        <w:pStyle w:val="ListParagraph"/>
        <w:numPr>
          <w:ilvl w:val="0"/>
          <w:numId w:val="20"/>
        </w:numPr>
        <w:rPr>
          <w:rFonts w:asciiTheme="minorHAnsi" w:hAnsiTheme="minorHAnsi"/>
          <w:sz w:val="22"/>
          <w:szCs w:val="22"/>
        </w:rPr>
      </w:pPr>
      <w:r>
        <w:rPr>
          <w:rFonts w:asciiTheme="minorHAnsi" w:hAnsiTheme="minorHAnsi"/>
          <w:sz w:val="22"/>
          <w:szCs w:val="22"/>
        </w:rPr>
        <w:t xml:space="preserve">We determined that </w:t>
      </w:r>
      <w:r w:rsidRPr="009C1CE3">
        <w:rPr>
          <w:rFonts w:asciiTheme="minorHAnsi" w:hAnsiTheme="minorHAnsi"/>
          <w:sz w:val="22"/>
          <w:szCs w:val="22"/>
        </w:rPr>
        <w:t>phone service is only required at the poolhouse; the phone will be removed from the clubhouse and updated in our documentation.</w:t>
      </w:r>
    </w:p>
    <w:p w14:paraId="26A60C11" w14:textId="77777777" w:rsidR="009C1CE3" w:rsidRPr="009C1CE3" w:rsidRDefault="0047541E" w:rsidP="009C1CE3">
      <w:pPr>
        <w:ind w:left="2340"/>
        <w:rPr>
          <w:rFonts w:asciiTheme="minorHAnsi" w:hAnsiTheme="minorHAnsi"/>
          <w:sz w:val="22"/>
          <w:szCs w:val="22"/>
        </w:rPr>
      </w:pPr>
      <w:r w:rsidRPr="009C1CE3">
        <w:rPr>
          <w:rFonts w:asciiTheme="minorHAnsi" w:hAnsiTheme="minorHAnsi"/>
          <w:sz w:val="22"/>
          <w:szCs w:val="22"/>
          <w:u w:val="single"/>
        </w:rPr>
        <w:t>Actions</w:t>
      </w:r>
    </w:p>
    <w:p w14:paraId="0467FB65" w14:textId="08F00D8E" w:rsidR="00361331" w:rsidRPr="009C1CE3" w:rsidRDefault="00C55886" w:rsidP="009C1CE3">
      <w:pPr>
        <w:pStyle w:val="ListParagraph"/>
        <w:numPr>
          <w:ilvl w:val="0"/>
          <w:numId w:val="20"/>
        </w:numPr>
        <w:rPr>
          <w:rFonts w:asciiTheme="minorHAnsi" w:hAnsiTheme="minorHAnsi"/>
          <w:sz w:val="22"/>
          <w:szCs w:val="22"/>
        </w:rPr>
      </w:pPr>
      <w:r>
        <w:rPr>
          <w:rFonts w:asciiTheme="minorHAnsi" w:hAnsiTheme="minorHAnsi"/>
          <w:sz w:val="22"/>
          <w:szCs w:val="22"/>
        </w:rPr>
        <w:t>None.</w:t>
      </w:r>
      <w:r w:rsidR="004E282B" w:rsidRPr="009C1CE3">
        <w:rPr>
          <w:rFonts w:asciiTheme="minorHAnsi" w:hAnsiTheme="minorHAnsi"/>
          <w:sz w:val="22"/>
          <w:szCs w:val="22"/>
        </w:rPr>
        <w:br/>
      </w:r>
    </w:p>
    <w:p w14:paraId="657375C0" w14:textId="77777777" w:rsidR="00A22FCE" w:rsidRDefault="00E10B89" w:rsidP="00E10B89">
      <w:pPr>
        <w:pStyle w:val="ListParagraph"/>
        <w:numPr>
          <w:ilvl w:val="0"/>
          <w:numId w:val="6"/>
        </w:numPr>
        <w:rPr>
          <w:rFonts w:asciiTheme="minorHAnsi" w:hAnsiTheme="minorHAnsi"/>
          <w:sz w:val="22"/>
          <w:szCs w:val="22"/>
        </w:rPr>
      </w:pPr>
      <w:r w:rsidRPr="00E10B89">
        <w:rPr>
          <w:rFonts w:asciiTheme="minorHAnsi" w:hAnsiTheme="minorHAnsi"/>
          <w:sz w:val="22"/>
          <w:szCs w:val="22"/>
        </w:rPr>
        <w:t>Landscape Irrigation</w:t>
      </w:r>
    </w:p>
    <w:p w14:paraId="00767DD1" w14:textId="77777777" w:rsidR="00A22FCE" w:rsidRPr="00491FD4" w:rsidRDefault="00E10B89" w:rsidP="00491FD4">
      <w:pPr>
        <w:ind w:left="2160"/>
        <w:rPr>
          <w:rFonts w:asciiTheme="minorHAnsi" w:hAnsiTheme="minorHAnsi"/>
          <w:sz w:val="22"/>
          <w:szCs w:val="22"/>
        </w:rPr>
      </w:pPr>
      <w:r w:rsidRPr="00491FD4">
        <w:rPr>
          <w:rFonts w:asciiTheme="minorHAnsi" w:hAnsiTheme="minorHAnsi"/>
          <w:sz w:val="22"/>
          <w:szCs w:val="22"/>
          <w:u w:val="single"/>
        </w:rPr>
        <w:t>Background</w:t>
      </w:r>
    </w:p>
    <w:p w14:paraId="22B087F4" w14:textId="77777777" w:rsidR="00A22FCE" w:rsidRDefault="00E10B89" w:rsidP="00A22FCE">
      <w:pPr>
        <w:pStyle w:val="ListParagraph"/>
        <w:numPr>
          <w:ilvl w:val="0"/>
          <w:numId w:val="21"/>
        </w:numPr>
        <w:rPr>
          <w:rFonts w:asciiTheme="minorHAnsi" w:hAnsiTheme="minorHAnsi"/>
          <w:sz w:val="22"/>
          <w:szCs w:val="22"/>
        </w:rPr>
      </w:pPr>
      <w:r w:rsidRPr="00E10B89">
        <w:rPr>
          <w:rFonts w:asciiTheme="minorHAnsi" w:hAnsiTheme="minorHAnsi"/>
          <w:sz w:val="22"/>
          <w:szCs w:val="22"/>
        </w:rPr>
        <w:t>Feedback was received that our watering times of mid-afternoon are costing the neighborhood money and are contributing to poorer health of the plants.</w:t>
      </w:r>
    </w:p>
    <w:p w14:paraId="0D7EAAA2" w14:textId="77777777" w:rsidR="00491FD4" w:rsidRDefault="00A22FCE" w:rsidP="00491FD4">
      <w:pPr>
        <w:pStyle w:val="ListParagraph"/>
        <w:numPr>
          <w:ilvl w:val="0"/>
          <w:numId w:val="21"/>
        </w:numPr>
        <w:rPr>
          <w:rFonts w:asciiTheme="minorHAnsi" w:hAnsiTheme="minorHAnsi"/>
          <w:sz w:val="22"/>
          <w:szCs w:val="22"/>
        </w:rPr>
      </w:pPr>
      <w:r w:rsidRPr="00A22FCE">
        <w:rPr>
          <w:rFonts w:asciiTheme="minorHAnsi" w:hAnsiTheme="minorHAnsi"/>
          <w:sz w:val="22"/>
          <w:szCs w:val="22"/>
        </w:rPr>
        <w:t>We have provided Gomez Lawn and Landscape with guidance to change the times to 5-8 am or 7-9 pm and seen compliance.</w:t>
      </w:r>
    </w:p>
    <w:p w14:paraId="37806FAE" w14:textId="0E9BDCA5" w:rsidR="00A22FCE" w:rsidRPr="00491FD4" w:rsidRDefault="00E10B89" w:rsidP="00491FD4">
      <w:pPr>
        <w:ind w:left="2340"/>
        <w:rPr>
          <w:rFonts w:asciiTheme="minorHAnsi" w:hAnsiTheme="minorHAnsi"/>
          <w:sz w:val="22"/>
          <w:szCs w:val="22"/>
        </w:rPr>
      </w:pPr>
      <w:r w:rsidRPr="00491FD4">
        <w:rPr>
          <w:rFonts w:asciiTheme="minorHAnsi" w:hAnsiTheme="minorHAnsi"/>
          <w:sz w:val="22"/>
          <w:szCs w:val="22"/>
          <w:u w:val="single"/>
        </w:rPr>
        <w:t>Action</w:t>
      </w:r>
      <w:r w:rsidR="00491FD4">
        <w:rPr>
          <w:rFonts w:asciiTheme="minorHAnsi" w:hAnsiTheme="minorHAnsi"/>
          <w:sz w:val="22"/>
          <w:szCs w:val="22"/>
          <w:u w:val="single"/>
        </w:rPr>
        <w:t>s</w:t>
      </w:r>
    </w:p>
    <w:p w14:paraId="5645D25A" w14:textId="302B0070" w:rsidR="00E10B89" w:rsidRPr="00A22FCE" w:rsidRDefault="00A22FCE" w:rsidP="00A22FCE">
      <w:pPr>
        <w:pStyle w:val="ListParagraph"/>
        <w:numPr>
          <w:ilvl w:val="0"/>
          <w:numId w:val="21"/>
        </w:numPr>
        <w:rPr>
          <w:rFonts w:asciiTheme="minorHAnsi" w:hAnsiTheme="minorHAnsi"/>
          <w:sz w:val="22"/>
          <w:szCs w:val="22"/>
        </w:rPr>
      </w:pPr>
      <w:r>
        <w:rPr>
          <w:rFonts w:asciiTheme="minorHAnsi" w:hAnsiTheme="minorHAnsi"/>
          <w:sz w:val="22"/>
          <w:szCs w:val="22"/>
        </w:rPr>
        <w:t>None.</w:t>
      </w:r>
    </w:p>
    <w:p w14:paraId="0F5CA157" w14:textId="77777777" w:rsidR="00E10B89" w:rsidRPr="00361331" w:rsidRDefault="00E10B89" w:rsidP="00361331">
      <w:pPr>
        <w:ind w:left="2340"/>
        <w:rPr>
          <w:rFonts w:asciiTheme="minorHAnsi" w:hAnsiTheme="minorHAnsi"/>
          <w:sz w:val="22"/>
          <w:szCs w:val="22"/>
        </w:rPr>
      </w:pPr>
    </w:p>
    <w:p w14:paraId="68051E91" w14:textId="77777777" w:rsidR="003B1E57" w:rsidRDefault="00C665FA" w:rsidP="005C5A3B">
      <w:pPr>
        <w:pStyle w:val="ListParagraph"/>
        <w:numPr>
          <w:ilvl w:val="0"/>
          <w:numId w:val="9"/>
        </w:numPr>
        <w:rPr>
          <w:rFonts w:asciiTheme="minorHAnsi" w:hAnsiTheme="minorHAnsi"/>
          <w:sz w:val="22"/>
          <w:szCs w:val="22"/>
        </w:rPr>
      </w:pPr>
      <w:r>
        <w:rPr>
          <w:rFonts w:asciiTheme="minorHAnsi" w:hAnsiTheme="minorHAnsi"/>
          <w:sz w:val="22"/>
          <w:szCs w:val="22"/>
          <w:shd w:val="clear" w:color="auto" w:fill="FFFFFF" w:themeFill="background1"/>
        </w:rPr>
        <w:t xml:space="preserve">Union County </w:t>
      </w:r>
      <w:r w:rsidR="006242A2" w:rsidRPr="00763247">
        <w:rPr>
          <w:rFonts w:asciiTheme="minorHAnsi" w:hAnsiTheme="minorHAnsi"/>
          <w:sz w:val="22"/>
          <w:szCs w:val="22"/>
          <w:shd w:val="clear" w:color="auto" w:fill="FFFFFF" w:themeFill="background1"/>
        </w:rPr>
        <w:t xml:space="preserve">Fire </w:t>
      </w:r>
      <w:r w:rsidR="006E597A">
        <w:rPr>
          <w:rFonts w:asciiTheme="minorHAnsi" w:hAnsiTheme="minorHAnsi"/>
          <w:sz w:val="22"/>
          <w:szCs w:val="22"/>
          <w:shd w:val="clear" w:color="auto" w:fill="FFFFFF" w:themeFill="background1"/>
        </w:rPr>
        <w:t xml:space="preserve">Marshal </w:t>
      </w:r>
      <w:r w:rsidR="006242A2" w:rsidRPr="00763247">
        <w:rPr>
          <w:rFonts w:asciiTheme="minorHAnsi" w:hAnsiTheme="minorHAnsi"/>
          <w:sz w:val="22"/>
          <w:szCs w:val="22"/>
          <w:shd w:val="clear" w:color="auto" w:fill="FFFFFF" w:themeFill="background1"/>
        </w:rPr>
        <w:t>Inspection</w:t>
      </w:r>
    </w:p>
    <w:p w14:paraId="061E4760" w14:textId="77777777" w:rsidR="003B1E57" w:rsidRDefault="006242A2" w:rsidP="003B1E57">
      <w:pPr>
        <w:pStyle w:val="ListParagraph"/>
        <w:ind w:left="2520"/>
        <w:rPr>
          <w:rFonts w:asciiTheme="minorHAnsi" w:hAnsiTheme="minorHAnsi"/>
          <w:sz w:val="22"/>
          <w:szCs w:val="22"/>
        </w:rPr>
      </w:pPr>
      <w:r>
        <w:rPr>
          <w:rFonts w:asciiTheme="minorHAnsi" w:hAnsiTheme="minorHAnsi"/>
          <w:sz w:val="22"/>
          <w:szCs w:val="22"/>
          <w:u w:val="single"/>
        </w:rPr>
        <w:t>Background</w:t>
      </w:r>
    </w:p>
    <w:p w14:paraId="0FB014AF" w14:textId="77777777" w:rsidR="003B1E57" w:rsidRDefault="006242A2" w:rsidP="003B1E57">
      <w:pPr>
        <w:pStyle w:val="ListParagraph"/>
        <w:numPr>
          <w:ilvl w:val="3"/>
          <w:numId w:val="1"/>
        </w:numPr>
        <w:rPr>
          <w:rFonts w:asciiTheme="minorHAnsi" w:hAnsiTheme="minorHAnsi"/>
          <w:sz w:val="22"/>
          <w:szCs w:val="22"/>
        </w:rPr>
      </w:pPr>
      <w:r>
        <w:rPr>
          <w:rFonts w:asciiTheme="minorHAnsi" w:hAnsiTheme="minorHAnsi"/>
          <w:sz w:val="22"/>
          <w:szCs w:val="22"/>
        </w:rPr>
        <w:t xml:space="preserve">The Union County Fire Marshal needs to inspect our clubhouse and pool house every three years. On May 29, they performed an inspection. Four findings were noted: </w:t>
      </w:r>
    </w:p>
    <w:p w14:paraId="3EC4D21C" w14:textId="77777777" w:rsidR="003B1E57" w:rsidRDefault="006242A2" w:rsidP="003B1E57">
      <w:pPr>
        <w:pStyle w:val="ListParagraph"/>
        <w:numPr>
          <w:ilvl w:val="4"/>
          <w:numId w:val="1"/>
        </w:numPr>
        <w:rPr>
          <w:rFonts w:asciiTheme="minorHAnsi" w:hAnsiTheme="minorHAnsi"/>
          <w:sz w:val="22"/>
          <w:szCs w:val="22"/>
        </w:rPr>
      </w:pPr>
      <w:r w:rsidRPr="003B1E57">
        <w:rPr>
          <w:rFonts w:asciiTheme="minorHAnsi" w:hAnsiTheme="minorHAnsi"/>
          <w:sz w:val="22"/>
          <w:szCs w:val="22"/>
        </w:rPr>
        <w:lastRenderedPageBreak/>
        <w:t>Fire extinguishers need to be properly mounted on the wall</w:t>
      </w:r>
    </w:p>
    <w:p w14:paraId="7110D826" w14:textId="77777777" w:rsidR="003B1E57" w:rsidRDefault="006242A2" w:rsidP="003B1E57">
      <w:pPr>
        <w:pStyle w:val="ListParagraph"/>
        <w:numPr>
          <w:ilvl w:val="4"/>
          <w:numId w:val="1"/>
        </w:numPr>
        <w:rPr>
          <w:rFonts w:asciiTheme="minorHAnsi" w:hAnsiTheme="minorHAnsi"/>
          <w:sz w:val="22"/>
          <w:szCs w:val="22"/>
        </w:rPr>
      </w:pPr>
      <w:r w:rsidRPr="003B1E57">
        <w:rPr>
          <w:rFonts w:asciiTheme="minorHAnsi" w:hAnsiTheme="minorHAnsi"/>
          <w:sz w:val="22"/>
          <w:szCs w:val="22"/>
        </w:rPr>
        <w:t>Fire extinguishers need to be inspected and tagged annually</w:t>
      </w:r>
    </w:p>
    <w:p w14:paraId="5940CDBA" w14:textId="77777777" w:rsidR="003B1E57" w:rsidRDefault="006242A2" w:rsidP="003B1E57">
      <w:pPr>
        <w:pStyle w:val="ListParagraph"/>
        <w:numPr>
          <w:ilvl w:val="4"/>
          <w:numId w:val="1"/>
        </w:numPr>
        <w:rPr>
          <w:rFonts w:asciiTheme="minorHAnsi" w:hAnsiTheme="minorHAnsi"/>
          <w:sz w:val="22"/>
          <w:szCs w:val="22"/>
        </w:rPr>
      </w:pPr>
      <w:r w:rsidRPr="003B1E57">
        <w:rPr>
          <w:rFonts w:asciiTheme="minorHAnsi" w:hAnsiTheme="minorHAnsi"/>
          <w:sz w:val="22"/>
          <w:szCs w:val="22"/>
        </w:rPr>
        <w:t>Emergency exit signs need to be repaired/replaced</w:t>
      </w:r>
    </w:p>
    <w:p w14:paraId="5EEAAF3D" w14:textId="384C114F" w:rsidR="006242A2" w:rsidRDefault="006242A2" w:rsidP="003B1E57">
      <w:pPr>
        <w:pStyle w:val="ListParagraph"/>
        <w:numPr>
          <w:ilvl w:val="4"/>
          <w:numId w:val="1"/>
        </w:numPr>
        <w:rPr>
          <w:rFonts w:asciiTheme="minorHAnsi" w:hAnsiTheme="minorHAnsi"/>
          <w:sz w:val="22"/>
          <w:szCs w:val="22"/>
        </w:rPr>
      </w:pPr>
      <w:r w:rsidRPr="003B1E57">
        <w:rPr>
          <w:rFonts w:asciiTheme="minorHAnsi" w:hAnsiTheme="minorHAnsi"/>
          <w:sz w:val="22"/>
          <w:szCs w:val="22"/>
        </w:rPr>
        <w:t>Emergency exit lights need to be repaired/replaced</w:t>
      </w:r>
    </w:p>
    <w:p w14:paraId="07263F72" w14:textId="77777777" w:rsidR="009D6AF3" w:rsidRPr="009D6AF3" w:rsidRDefault="009D6AF3" w:rsidP="009D6AF3">
      <w:pPr>
        <w:pStyle w:val="ListParagraph"/>
        <w:numPr>
          <w:ilvl w:val="3"/>
          <w:numId w:val="1"/>
        </w:numPr>
        <w:rPr>
          <w:rFonts w:asciiTheme="minorHAnsi" w:hAnsiTheme="minorHAnsi"/>
          <w:sz w:val="22"/>
          <w:szCs w:val="22"/>
        </w:rPr>
      </w:pPr>
      <w:r w:rsidRPr="009D6AF3">
        <w:rPr>
          <w:rFonts w:asciiTheme="minorHAnsi" w:hAnsiTheme="minorHAnsi"/>
          <w:sz w:val="22"/>
          <w:szCs w:val="22"/>
        </w:rPr>
        <w:t>The findings were addressed on June 17, except for installation of new emergency exit signs.</w:t>
      </w:r>
    </w:p>
    <w:p w14:paraId="0A789F4F" w14:textId="77777777" w:rsidR="009D6AF3" w:rsidRDefault="009D6AF3" w:rsidP="009D6AF3">
      <w:pPr>
        <w:pStyle w:val="ListParagraph"/>
        <w:numPr>
          <w:ilvl w:val="3"/>
          <w:numId w:val="1"/>
        </w:numPr>
        <w:rPr>
          <w:rFonts w:asciiTheme="minorHAnsi" w:hAnsiTheme="minorHAnsi"/>
          <w:sz w:val="22"/>
          <w:szCs w:val="22"/>
        </w:rPr>
      </w:pPr>
      <w:r w:rsidRPr="009D6AF3">
        <w:rPr>
          <w:rFonts w:asciiTheme="minorHAnsi" w:hAnsiTheme="minorHAnsi"/>
          <w:sz w:val="22"/>
          <w:szCs w:val="22"/>
        </w:rPr>
        <w:t>We are waiting on Matt Crowley quote to install new signs. Following install, Union County Fire Marshal will be called for reinspection.</w:t>
      </w:r>
    </w:p>
    <w:p w14:paraId="7512EA1E" w14:textId="77777777" w:rsidR="009D6AF3" w:rsidRPr="009D6AF3" w:rsidRDefault="006242A2" w:rsidP="009D6AF3">
      <w:pPr>
        <w:ind w:left="2520"/>
        <w:rPr>
          <w:rFonts w:asciiTheme="minorHAnsi" w:hAnsiTheme="minorHAnsi"/>
          <w:sz w:val="22"/>
          <w:szCs w:val="22"/>
        </w:rPr>
      </w:pPr>
      <w:r w:rsidRPr="009D6AF3">
        <w:rPr>
          <w:rFonts w:asciiTheme="minorHAnsi" w:hAnsiTheme="minorHAnsi"/>
          <w:sz w:val="22"/>
          <w:szCs w:val="22"/>
          <w:u w:val="single"/>
        </w:rPr>
        <w:t>Action</w:t>
      </w:r>
      <w:r w:rsidR="009D6AF3" w:rsidRPr="009D6AF3">
        <w:rPr>
          <w:rFonts w:asciiTheme="minorHAnsi" w:hAnsiTheme="minorHAnsi"/>
          <w:sz w:val="22"/>
          <w:szCs w:val="22"/>
          <w:u w:val="single"/>
        </w:rPr>
        <w:t>s</w:t>
      </w:r>
    </w:p>
    <w:p w14:paraId="22BD7B56" w14:textId="55A7A727" w:rsidR="00CC087A" w:rsidRDefault="00CC087A" w:rsidP="00CC087A">
      <w:pPr>
        <w:pStyle w:val="ListParagraph"/>
        <w:numPr>
          <w:ilvl w:val="3"/>
          <w:numId w:val="1"/>
        </w:numPr>
        <w:rPr>
          <w:rFonts w:asciiTheme="minorHAnsi" w:hAnsiTheme="minorHAnsi"/>
          <w:sz w:val="22"/>
          <w:szCs w:val="22"/>
        </w:rPr>
      </w:pPr>
      <w:r>
        <w:rPr>
          <w:rFonts w:asciiTheme="minorHAnsi" w:hAnsiTheme="minorHAnsi"/>
          <w:sz w:val="22"/>
          <w:szCs w:val="22"/>
        </w:rPr>
        <w:t>Mujeeb Shah-Khan made a motion to app</w:t>
      </w:r>
      <w:r w:rsidR="006242A2" w:rsidRPr="009D6AF3">
        <w:rPr>
          <w:rFonts w:asciiTheme="minorHAnsi" w:hAnsiTheme="minorHAnsi"/>
          <w:sz w:val="22"/>
          <w:szCs w:val="22"/>
        </w:rPr>
        <w:t>rove the expenditure of $</w:t>
      </w:r>
      <w:r w:rsidR="00B20AA8" w:rsidRPr="009D6AF3">
        <w:rPr>
          <w:rFonts w:asciiTheme="minorHAnsi" w:hAnsiTheme="minorHAnsi"/>
          <w:sz w:val="22"/>
          <w:szCs w:val="22"/>
        </w:rPr>
        <w:t>867.35</w:t>
      </w:r>
      <w:r w:rsidR="006242A2" w:rsidRPr="009D6AF3">
        <w:rPr>
          <w:rFonts w:asciiTheme="minorHAnsi" w:hAnsiTheme="minorHAnsi"/>
          <w:sz w:val="22"/>
          <w:szCs w:val="22"/>
        </w:rPr>
        <w:t xml:space="preserve"> for the fire extinguisher and emergency light testing </w:t>
      </w:r>
      <w:r w:rsidR="00E10B89" w:rsidRPr="009D6AF3">
        <w:rPr>
          <w:rFonts w:asciiTheme="minorHAnsi" w:hAnsiTheme="minorHAnsi"/>
          <w:sz w:val="22"/>
          <w:szCs w:val="22"/>
        </w:rPr>
        <w:t xml:space="preserve">and remediation </w:t>
      </w:r>
      <w:r w:rsidR="006242A2" w:rsidRPr="009D6AF3">
        <w:rPr>
          <w:rFonts w:asciiTheme="minorHAnsi" w:hAnsiTheme="minorHAnsi"/>
          <w:sz w:val="22"/>
          <w:szCs w:val="22"/>
        </w:rPr>
        <w:t xml:space="preserve">as quoted by Cintas. </w:t>
      </w:r>
    </w:p>
    <w:p w14:paraId="07B3F48E" w14:textId="77777777" w:rsidR="00CC087A" w:rsidRDefault="006242A2" w:rsidP="00CC087A">
      <w:pPr>
        <w:pStyle w:val="ListParagraph"/>
        <w:numPr>
          <w:ilvl w:val="4"/>
          <w:numId w:val="1"/>
        </w:numPr>
        <w:rPr>
          <w:rFonts w:asciiTheme="minorHAnsi" w:hAnsiTheme="minorHAnsi"/>
          <w:sz w:val="22"/>
          <w:szCs w:val="22"/>
        </w:rPr>
      </w:pPr>
      <w:r w:rsidRPr="00CC087A">
        <w:rPr>
          <w:rFonts w:asciiTheme="minorHAnsi" w:hAnsiTheme="minorHAnsi"/>
          <w:sz w:val="22"/>
          <w:szCs w:val="22"/>
        </w:rPr>
        <w:t xml:space="preserve">Seconded by: </w:t>
      </w:r>
      <w:r w:rsidR="00630CBB" w:rsidRPr="00CC087A">
        <w:rPr>
          <w:rFonts w:asciiTheme="minorHAnsi" w:hAnsiTheme="minorHAnsi"/>
          <w:sz w:val="22"/>
          <w:szCs w:val="22"/>
        </w:rPr>
        <w:t>Jose D</w:t>
      </w:r>
      <w:r w:rsidR="00E65EDF" w:rsidRPr="00CC087A">
        <w:rPr>
          <w:rFonts w:asciiTheme="minorHAnsi" w:hAnsiTheme="minorHAnsi"/>
          <w:sz w:val="22"/>
          <w:szCs w:val="22"/>
        </w:rPr>
        <w:t>iaz</w:t>
      </w:r>
    </w:p>
    <w:p w14:paraId="2B57F7CA" w14:textId="244259F5" w:rsidR="006242A2" w:rsidRPr="00CC087A" w:rsidRDefault="006242A2" w:rsidP="00CC087A">
      <w:pPr>
        <w:pStyle w:val="ListParagraph"/>
        <w:numPr>
          <w:ilvl w:val="4"/>
          <w:numId w:val="1"/>
        </w:numPr>
        <w:rPr>
          <w:rFonts w:asciiTheme="minorHAnsi" w:hAnsiTheme="minorHAnsi"/>
          <w:sz w:val="22"/>
          <w:szCs w:val="22"/>
        </w:rPr>
      </w:pPr>
      <w:r w:rsidRPr="00CC087A">
        <w:rPr>
          <w:rFonts w:asciiTheme="minorHAnsi" w:hAnsiTheme="minorHAnsi"/>
          <w:sz w:val="22"/>
          <w:szCs w:val="22"/>
        </w:rPr>
        <w:t>Vote:</w:t>
      </w:r>
      <w:r w:rsidR="00E65EDF" w:rsidRPr="00CC087A">
        <w:rPr>
          <w:rFonts w:asciiTheme="minorHAnsi" w:hAnsiTheme="minorHAnsi"/>
          <w:sz w:val="22"/>
          <w:szCs w:val="22"/>
        </w:rPr>
        <w:t xml:space="preserve"> Andrew, Mark, Mujeeb, and Jose all </w:t>
      </w:r>
      <w:r w:rsidR="00CC087A">
        <w:rPr>
          <w:rFonts w:asciiTheme="minorHAnsi" w:hAnsiTheme="minorHAnsi"/>
          <w:sz w:val="22"/>
          <w:szCs w:val="22"/>
        </w:rPr>
        <w:t>voted in favor</w:t>
      </w:r>
      <w:r w:rsidR="00E65EDF" w:rsidRPr="00CC087A">
        <w:rPr>
          <w:rFonts w:asciiTheme="minorHAnsi" w:hAnsiTheme="minorHAnsi"/>
          <w:sz w:val="22"/>
          <w:szCs w:val="22"/>
        </w:rPr>
        <w:t>.</w:t>
      </w:r>
      <w:r w:rsidR="00145ABE">
        <w:rPr>
          <w:rFonts w:asciiTheme="minorHAnsi" w:hAnsiTheme="minorHAnsi"/>
          <w:sz w:val="22"/>
          <w:szCs w:val="22"/>
        </w:rPr>
        <w:t xml:space="preserve"> No dissent or abstains.</w:t>
      </w:r>
    </w:p>
    <w:p w14:paraId="07A8859B" w14:textId="77777777" w:rsidR="00244B74" w:rsidRDefault="00244B74" w:rsidP="00244B74">
      <w:pPr>
        <w:pStyle w:val="ListParagraph"/>
        <w:ind w:left="1440"/>
        <w:rPr>
          <w:rFonts w:asciiTheme="minorHAnsi" w:hAnsiTheme="minorHAnsi"/>
          <w:sz w:val="22"/>
          <w:szCs w:val="22"/>
        </w:rPr>
      </w:pPr>
    </w:p>
    <w:p w14:paraId="4A7A4DB0" w14:textId="0F080591" w:rsidR="00C51014" w:rsidRPr="00C51014" w:rsidRDefault="00C51014" w:rsidP="00C51014">
      <w:pPr>
        <w:pStyle w:val="ListParagraph"/>
        <w:numPr>
          <w:ilvl w:val="1"/>
          <w:numId w:val="1"/>
        </w:numPr>
        <w:rPr>
          <w:rFonts w:asciiTheme="minorHAnsi" w:hAnsiTheme="minorHAnsi"/>
          <w:sz w:val="22"/>
          <w:szCs w:val="22"/>
        </w:rPr>
      </w:pPr>
      <w:r w:rsidRPr="00C51014">
        <w:rPr>
          <w:rFonts w:asciiTheme="minorHAnsi" w:hAnsiTheme="minorHAnsi"/>
          <w:sz w:val="22"/>
          <w:szCs w:val="22"/>
        </w:rPr>
        <w:t xml:space="preserve">Code of Conduct </w:t>
      </w:r>
      <w:r w:rsidR="00675D80">
        <w:rPr>
          <w:rFonts w:asciiTheme="minorHAnsi" w:hAnsiTheme="minorHAnsi"/>
          <w:sz w:val="22"/>
          <w:szCs w:val="22"/>
        </w:rPr>
        <w:t>Adoption</w:t>
      </w:r>
    </w:p>
    <w:p w14:paraId="51034129" w14:textId="77777777" w:rsidR="00C51014" w:rsidRPr="00072ACC" w:rsidRDefault="00C51014" w:rsidP="00C51014">
      <w:pPr>
        <w:pStyle w:val="ListParagraph"/>
        <w:ind w:left="1440"/>
        <w:rPr>
          <w:rFonts w:asciiTheme="minorHAnsi" w:hAnsiTheme="minorHAnsi"/>
          <w:sz w:val="22"/>
          <w:szCs w:val="22"/>
        </w:rPr>
      </w:pPr>
      <w:r w:rsidRPr="00072ACC">
        <w:rPr>
          <w:rFonts w:asciiTheme="minorHAnsi" w:hAnsiTheme="minorHAnsi"/>
          <w:sz w:val="22"/>
          <w:szCs w:val="22"/>
          <w:u w:val="single"/>
        </w:rPr>
        <w:t>Background</w:t>
      </w:r>
    </w:p>
    <w:p w14:paraId="04E7B523" w14:textId="77777777" w:rsidR="00C51014" w:rsidRPr="00072ACC" w:rsidRDefault="00C51014" w:rsidP="00C51014">
      <w:pPr>
        <w:pStyle w:val="ListParagraph"/>
        <w:numPr>
          <w:ilvl w:val="2"/>
          <w:numId w:val="1"/>
        </w:numPr>
        <w:rPr>
          <w:rFonts w:asciiTheme="minorHAnsi" w:hAnsiTheme="minorHAnsi"/>
          <w:sz w:val="22"/>
          <w:szCs w:val="22"/>
        </w:rPr>
      </w:pPr>
      <w:r w:rsidRPr="00072ACC">
        <w:rPr>
          <w:rFonts w:asciiTheme="minorHAnsi" w:hAnsiTheme="minorHAnsi"/>
          <w:sz w:val="22"/>
          <w:szCs w:val="22"/>
        </w:rPr>
        <w:t>In 2023, we determined we should look in to a Code of Conduct document. A working draft of the document has been created.</w:t>
      </w:r>
    </w:p>
    <w:p w14:paraId="481CC121" w14:textId="77777777" w:rsidR="00C51014" w:rsidRPr="00072ACC" w:rsidRDefault="00C51014" w:rsidP="00C51014">
      <w:pPr>
        <w:pStyle w:val="ListParagraph"/>
        <w:numPr>
          <w:ilvl w:val="2"/>
          <w:numId w:val="1"/>
        </w:numPr>
        <w:rPr>
          <w:rFonts w:asciiTheme="minorHAnsi" w:hAnsiTheme="minorHAnsi"/>
          <w:sz w:val="22"/>
          <w:szCs w:val="22"/>
        </w:rPr>
      </w:pPr>
      <w:r w:rsidRPr="00072ACC">
        <w:rPr>
          <w:rFonts w:asciiTheme="minorHAnsi" w:hAnsiTheme="minorHAnsi"/>
          <w:sz w:val="22"/>
          <w:szCs w:val="22"/>
        </w:rPr>
        <w:t>In the May meeting we reviewed the draft document, with plans to vote in June and if approved, distribute to neighborhood.</w:t>
      </w:r>
      <w:r>
        <w:rPr>
          <w:rFonts w:asciiTheme="minorHAnsi" w:hAnsiTheme="minorHAnsi"/>
          <w:sz w:val="22"/>
          <w:szCs w:val="22"/>
        </w:rPr>
        <w:t xml:space="preserve"> This is attached to the minutes below.</w:t>
      </w:r>
    </w:p>
    <w:p w14:paraId="1229D86C" w14:textId="77777777" w:rsidR="00C51014" w:rsidRPr="00072ACC" w:rsidRDefault="00C51014" w:rsidP="00C51014">
      <w:pPr>
        <w:pStyle w:val="ListParagraph"/>
        <w:ind w:left="1440"/>
        <w:rPr>
          <w:rFonts w:asciiTheme="minorHAnsi" w:hAnsiTheme="minorHAnsi"/>
          <w:sz w:val="22"/>
          <w:szCs w:val="22"/>
          <w:u w:val="single"/>
        </w:rPr>
      </w:pPr>
      <w:r w:rsidRPr="00072ACC">
        <w:rPr>
          <w:rFonts w:asciiTheme="minorHAnsi" w:hAnsiTheme="minorHAnsi"/>
          <w:sz w:val="22"/>
          <w:szCs w:val="22"/>
          <w:u w:val="single"/>
        </w:rPr>
        <w:t>Actions</w:t>
      </w:r>
    </w:p>
    <w:p w14:paraId="1F35B5CB" w14:textId="69B8086E" w:rsidR="00807776" w:rsidRDefault="00807776" w:rsidP="00C51014">
      <w:pPr>
        <w:pStyle w:val="ListParagraph"/>
        <w:numPr>
          <w:ilvl w:val="2"/>
          <w:numId w:val="1"/>
        </w:numPr>
        <w:rPr>
          <w:rFonts w:asciiTheme="minorHAnsi" w:hAnsiTheme="minorHAnsi"/>
          <w:sz w:val="22"/>
          <w:szCs w:val="22"/>
        </w:rPr>
      </w:pPr>
      <w:r>
        <w:rPr>
          <w:rFonts w:asciiTheme="minorHAnsi" w:hAnsiTheme="minorHAnsi"/>
          <w:sz w:val="22"/>
          <w:szCs w:val="22"/>
        </w:rPr>
        <w:t>Jose made a motion to adopt the Board of Directors Code of Conduct</w:t>
      </w:r>
      <w:r w:rsidR="00483039">
        <w:rPr>
          <w:rFonts w:asciiTheme="minorHAnsi" w:hAnsiTheme="minorHAnsi"/>
          <w:sz w:val="22"/>
          <w:szCs w:val="22"/>
        </w:rPr>
        <w:t>. [Included at end of meeting minutes]</w:t>
      </w:r>
    </w:p>
    <w:p w14:paraId="102E1FC0" w14:textId="77777777" w:rsidR="00483039" w:rsidRPr="00072ACC" w:rsidRDefault="00483039" w:rsidP="00483039">
      <w:pPr>
        <w:pStyle w:val="ListParagraph"/>
        <w:numPr>
          <w:ilvl w:val="3"/>
          <w:numId w:val="1"/>
        </w:numPr>
        <w:rPr>
          <w:rFonts w:asciiTheme="minorHAnsi" w:hAnsiTheme="minorHAnsi"/>
          <w:sz w:val="22"/>
          <w:szCs w:val="22"/>
        </w:rPr>
      </w:pPr>
      <w:r w:rsidRPr="00072ACC">
        <w:rPr>
          <w:rFonts w:asciiTheme="minorHAnsi" w:hAnsiTheme="minorHAnsi"/>
          <w:sz w:val="22"/>
          <w:szCs w:val="22"/>
        </w:rPr>
        <w:t xml:space="preserve">Seconded by: </w:t>
      </w:r>
      <w:r>
        <w:rPr>
          <w:rFonts w:asciiTheme="minorHAnsi" w:hAnsiTheme="minorHAnsi"/>
          <w:sz w:val="22"/>
          <w:szCs w:val="22"/>
        </w:rPr>
        <w:t>Andrew McDermott</w:t>
      </w:r>
    </w:p>
    <w:p w14:paraId="400DDFC2" w14:textId="5C320963" w:rsidR="00483039" w:rsidRDefault="00483039" w:rsidP="00483039">
      <w:pPr>
        <w:pStyle w:val="ListParagraph"/>
        <w:numPr>
          <w:ilvl w:val="3"/>
          <w:numId w:val="1"/>
        </w:numPr>
        <w:rPr>
          <w:rFonts w:asciiTheme="minorHAnsi" w:hAnsiTheme="minorHAnsi"/>
          <w:sz w:val="22"/>
          <w:szCs w:val="22"/>
        </w:rPr>
      </w:pPr>
      <w:r w:rsidRPr="00072ACC">
        <w:rPr>
          <w:rFonts w:asciiTheme="minorHAnsi" w:hAnsiTheme="minorHAnsi"/>
          <w:sz w:val="22"/>
          <w:szCs w:val="22"/>
        </w:rPr>
        <w:t>Vote:</w:t>
      </w:r>
      <w:r>
        <w:rPr>
          <w:rFonts w:asciiTheme="minorHAnsi" w:hAnsiTheme="minorHAnsi"/>
          <w:sz w:val="22"/>
          <w:szCs w:val="22"/>
        </w:rPr>
        <w:t xml:space="preserve"> Mujeeb, Mark, Jose, Andrew all approved. No dissent or abstains.</w:t>
      </w:r>
    </w:p>
    <w:p w14:paraId="324C438D" w14:textId="662626E3" w:rsidR="00CC00AB" w:rsidRDefault="00CC00AB" w:rsidP="00CC00AB">
      <w:pPr>
        <w:pStyle w:val="ListParagraph"/>
        <w:numPr>
          <w:ilvl w:val="2"/>
          <w:numId w:val="1"/>
        </w:numPr>
        <w:rPr>
          <w:rFonts w:asciiTheme="minorHAnsi" w:hAnsiTheme="minorHAnsi"/>
          <w:sz w:val="22"/>
          <w:szCs w:val="22"/>
        </w:rPr>
      </w:pPr>
      <w:r>
        <w:rPr>
          <w:rFonts w:asciiTheme="minorHAnsi" w:hAnsiTheme="minorHAnsi"/>
          <w:sz w:val="22"/>
          <w:szCs w:val="22"/>
        </w:rPr>
        <w:t>Once all directors sign, Bumgardner Association Management will retain the master copy.</w:t>
      </w:r>
    </w:p>
    <w:p w14:paraId="287C795B" w14:textId="39DC11F0" w:rsidR="00CC00AB" w:rsidRPr="00483039" w:rsidRDefault="00CC00AB" w:rsidP="00CC00AB">
      <w:pPr>
        <w:pStyle w:val="ListParagraph"/>
        <w:numPr>
          <w:ilvl w:val="2"/>
          <w:numId w:val="1"/>
        </w:numPr>
        <w:rPr>
          <w:rFonts w:asciiTheme="minorHAnsi" w:hAnsiTheme="minorHAnsi"/>
          <w:sz w:val="22"/>
          <w:szCs w:val="22"/>
        </w:rPr>
      </w:pPr>
      <w:r>
        <w:rPr>
          <w:rFonts w:asciiTheme="minorHAnsi" w:hAnsiTheme="minorHAnsi"/>
          <w:sz w:val="22"/>
          <w:szCs w:val="22"/>
        </w:rPr>
        <w:t>Andrew will have this added to our website and emailed out.</w:t>
      </w:r>
    </w:p>
    <w:p w14:paraId="65CB7CA9" w14:textId="77777777" w:rsidR="00C51014" w:rsidRDefault="00C51014" w:rsidP="00C51014">
      <w:pPr>
        <w:pStyle w:val="ListParagraph"/>
        <w:ind w:left="1440"/>
        <w:rPr>
          <w:rFonts w:asciiTheme="minorHAnsi" w:hAnsiTheme="minorHAnsi"/>
          <w:sz w:val="22"/>
          <w:szCs w:val="22"/>
        </w:rPr>
      </w:pPr>
    </w:p>
    <w:p w14:paraId="54DFE493" w14:textId="4428A194" w:rsidR="006B7D26" w:rsidRDefault="006B7D26" w:rsidP="006B7D26">
      <w:pPr>
        <w:pStyle w:val="ListParagraph"/>
        <w:numPr>
          <w:ilvl w:val="1"/>
          <w:numId w:val="1"/>
        </w:numPr>
        <w:rPr>
          <w:rFonts w:asciiTheme="minorHAnsi" w:hAnsiTheme="minorHAnsi"/>
          <w:sz w:val="22"/>
          <w:szCs w:val="22"/>
        </w:rPr>
      </w:pPr>
      <w:r w:rsidRPr="00244B74">
        <w:rPr>
          <w:rFonts w:asciiTheme="minorHAnsi" w:hAnsiTheme="minorHAnsi"/>
          <w:sz w:val="22"/>
          <w:szCs w:val="22"/>
        </w:rPr>
        <w:t>Automated External Defibrillator (AED)</w:t>
      </w:r>
      <w:r w:rsidR="0028074A" w:rsidRPr="00244B74">
        <w:rPr>
          <w:rFonts w:asciiTheme="minorHAnsi" w:hAnsiTheme="minorHAnsi"/>
          <w:sz w:val="22"/>
          <w:szCs w:val="22"/>
        </w:rPr>
        <w:t xml:space="preserve"> Coordination</w:t>
      </w:r>
    </w:p>
    <w:p w14:paraId="5A96D9B0" w14:textId="77777777" w:rsidR="006D6783" w:rsidRDefault="007234C6" w:rsidP="006D6783">
      <w:pPr>
        <w:pStyle w:val="ListParagraph"/>
        <w:ind w:left="1440"/>
        <w:rPr>
          <w:rFonts w:asciiTheme="minorHAnsi" w:hAnsiTheme="minorHAnsi"/>
          <w:sz w:val="22"/>
          <w:szCs w:val="22"/>
          <w:u w:val="single"/>
        </w:rPr>
      </w:pPr>
      <w:r w:rsidRPr="00C10D0C">
        <w:rPr>
          <w:rFonts w:asciiTheme="minorHAnsi" w:hAnsiTheme="minorHAnsi"/>
          <w:sz w:val="22"/>
          <w:szCs w:val="22"/>
          <w:u w:val="single"/>
        </w:rPr>
        <w:t>Background</w:t>
      </w:r>
    </w:p>
    <w:p w14:paraId="62633811" w14:textId="79FCD04F" w:rsidR="00C10D0C" w:rsidRPr="00532BD9" w:rsidRDefault="00C10D0C" w:rsidP="00532BD9">
      <w:pPr>
        <w:pStyle w:val="ListParagraph"/>
        <w:numPr>
          <w:ilvl w:val="2"/>
          <w:numId w:val="1"/>
        </w:numPr>
        <w:rPr>
          <w:rFonts w:asciiTheme="minorHAnsi" w:hAnsiTheme="minorHAnsi"/>
          <w:sz w:val="22"/>
          <w:szCs w:val="22"/>
          <w:u w:val="single"/>
        </w:rPr>
      </w:pPr>
      <w:r w:rsidRPr="006D6783">
        <w:rPr>
          <w:rFonts w:asciiTheme="minorHAnsi" w:hAnsiTheme="minorHAnsi"/>
          <w:sz w:val="22"/>
          <w:szCs w:val="22"/>
        </w:rPr>
        <w:t>Earlier in 2024, we purchased an AED and installed it within the clubhouse</w:t>
      </w:r>
      <w:r w:rsidR="00354E7E" w:rsidRPr="006D6783">
        <w:rPr>
          <w:rFonts w:asciiTheme="minorHAnsi" w:hAnsiTheme="minorHAnsi"/>
          <w:sz w:val="22"/>
          <w:szCs w:val="22"/>
        </w:rPr>
        <w:t>; the intention is to have it indoors in the pool offseason and outdoors during the pool season.</w:t>
      </w:r>
    </w:p>
    <w:p w14:paraId="425E0AA0" w14:textId="7B899F2A" w:rsidR="00532BD9" w:rsidRPr="00532BD9" w:rsidRDefault="00532BD9" w:rsidP="00532BD9">
      <w:pPr>
        <w:pStyle w:val="ListParagraph"/>
        <w:numPr>
          <w:ilvl w:val="2"/>
          <w:numId w:val="1"/>
        </w:numPr>
        <w:rPr>
          <w:rFonts w:asciiTheme="minorHAnsi" w:hAnsiTheme="minorHAnsi"/>
          <w:sz w:val="22"/>
          <w:szCs w:val="22"/>
          <w:u w:val="single"/>
        </w:rPr>
      </w:pPr>
      <w:r>
        <w:rPr>
          <w:rFonts w:asciiTheme="minorHAnsi" w:hAnsiTheme="minorHAnsi"/>
          <w:sz w:val="22"/>
          <w:szCs w:val="22"/>
        </w:rPr>
        <w:t>We do not currently have a mount outside for the AED, so it remains indoors, inaccessible to the pool deck.</w:t>
      </w:r>
    </w:p>
    <w:p w14:paraId="7E4E614D" w14:textId="0ED9DC0B" w:rsidR="00423591" w:rsidRPr="00423591" w:rsidRDefault="00532BD9" w:rsidP="00423591">
      <w:pPr>
        <w:pStyle w:val="ListParagraph"/>
        <w:numPr>
          <w:ilvl w:val="2"/>
          <w:numId w:val="1"/>
        </w:numPr>
        <w:rPr>
          <w:rFonts w:asciiTheme="minorHAnsi" w:hAnsiTheme="minorHAnsi"/>
          <w:sz w:val="22"/>
          <w:szCs w:val="22"/>
          <w:u w:val="single"/>
        </w:rPr>
      </w:pPr>
      <w:r>
        <w:rPr>
          <w:rFonts w:asciiTheme="minorHAnsi" w:hAnsiTheme="minorHAnsi"/>
          <w:sz w:val="22"/>
          <w:szCs w:val="22"/>
        </w:rPr>
        <w:t xml:space="preserve">We also expressed interest in </w:t>
      </w:r>
      <w:r w:rsidR="00423591">
        <w:rPr>
          <w:rFonts w:asciiTheme="minorHAnsi" w:hAnsiTheme="minorHAnsi"/>
          <w:sz w:val="22"/>
          <w:szCs w:val="22"/>
        </w:rPr>
        <w:t xml:space="preserve">performing a training. Carolina </w:t>
      </w:r>
      <w:r w:rsidR="00333CA3">
        <w:rPr>
          <w:rFonts w:asciiTheme="minorHAnsi" w:hAnsiTheme="minorHAnsi"/>
          <w:sz w:val="22"/>
          <w:szCs w:val="22"/>
        </w:rPr>
        <w:t>Pool Management offered a one-time free training (Adult and Infant) for up to 10 people.</w:t>
      </w:r>
    </w:p>
    <w:p w14:paraId="0A42A4BA" w14:textId="40A11278" w:rsidR="007234C6" w:rsidRPr="00423591" w:rsidRDefault="007234C6" w:rsidP="00423591">
      <w:pPr>
        <w:pStyle w:val="ListParagraph"/>
        <w:ind w:left="1440"/>
        <w:rPr>
          <w:rFonts w:asciiTheme="minorHAnsi" w:hAnsiTheme="minorHAnsi"/>
          <w:sz w:val="22"/>
          <w:szCs w:val="22"/>
          <w:u w:val="single"/>
        </w:rPr>
      </w:pPr>
      <w:r w:rsidRPr="00423591">
        <w:rPr>
          <w:rFonts w:asciiTheme="minorHAnsi" w:hAnsiTheme="minorHAnsi"/>
          <w:sz w:val="22"/>
          <w:szCs w:val="22"/>
          <w:u w:val="single"/>
        </w:rPr>
        <w:t>Actions</w:t>
      </w:r>
    </w:p>
    <w:p w14:paraId="558A5BCC" w14:textId="0788B5B9" w:rsidR="00423591" w:rsidRDefault="00423591" w:rsidP="00423591">
      <w:pPr>
        <w:pStyle w:val="ListParagraph"/>
        <w:numPr>
          <w:ilvl w:val="2"/>
          <w:numId w:val="1"/>
        </w:numPr>
        <w:rPr>
          <w:rFonts w:asciiTheme="minorHAnsi" w:hAnsiTheme="minorHAnsi"/>
          <w:sz w:val="22"/>
          <w:szCs w:val="22"/>
        </w:rPr>
      </w:pPr>
      <w:r w:rsidRPr="00CB76DE">
        <w:rPr>
          <w:rFonts w:asciiTheme="minorHAnsi" w:hAnsiTheme="minorHAnsi"/>
          <w:sz w:val="22"/>
          <w:szCs w:val="22"/>
        </w:rPr>
        <w:lastRenderedPageBreak/>
        <w:t>Jose is working with Colleen from Carolina Pool Management to get preferred dates and times. We will pick the time that works the most for the participants.</w:t>
      </w:r>
      <w:r>
        <w:rPr>
          <w:rFonts w:asciiTheme="minorHAnsi" w:hAnsiTheme="minorHAnsi"/>
          <w:sz w:val="22"/>
          <w:szCs w:val="22"/>
        </w:rPr>
        <w:t xml:space="preserve"> Homeowners should let Jose know </w:t>
      </w:r>
      <w:r w:rsidR="00333CA3">
        <w:rPr>
          <w:rFonts w:asciiTheme="minorHAnsi" w:hAnsiTheme="minorHAnsi"/>
          <w:sz w:val="22"/>
          <w:szCs w:val="22"/>
        </w:rPr>
        <w:t>if interested in participating.</w:t>
      </w:r>
    </w:p>
    <w:p w14:paraId="50856EAD" w14:textId="7C55CF65" w:rsidR="0037071A" w:rsidRDefault="00E2556C" w:rsidP="00E2556C">
      <w:pPr>
        <w:pStyle w:val="ListParagraph"/>
        <w:numPr>
          <w:ilvl w:val="2"/>
          <w:numId w:val="1"/>
        </w:numPr>
        <w:rPr>
          <w:rFonts w:asciiTheme="minorHAnsi" w:hAnsiTheme="minorHAnsi"/>
          <w:sz w:val="22"/>
          <w:szCs w:val="22"/>
        </w:rPr>
      </w:pPr>
      <w:r>
        <w:rPr>
          <w:rFonts w:asciiTheme="minorHAnsi" w:hAnsiTheme="minorHAnsi"/>
          <w:sz w:val="22"/>
          <w:szCs w:val="22"/>
        </w:rPr>
        <w:t>Bumgardner Association Management will follow up with Matt Crowley on the quote for installing the mount to move the AED outdoors.</w:t>
      </w:r>
    </w:p>
    <w:p w14:paraId="57142F81" w14:textId="25F45DCB" w:rsidR="0056050A" w:rsidRDefault="0056050A" w:rsidP="0056050A">
      <w:pPr>
        <w:pStyle w:val="ListParagraph"/>
        <w:numPr>
          <w:ilvl w:val="3"/>
          <w:numId w:val="1"/>
        </w:numPr>
        <w:rPr>
          <w:rFonts w:asciiTheme="minorHAnsi" w:hAnsiTheme="minorHAnsi"/>
          <w:sz w:val="22"/>
          <w:szCs w:val="22"/>
        </w:rPr>
      </w:pPr>
      <w:r>
        <w:rPr>
          <w:rFonts w:asciiTheme="minorHAnsi" w:hAnsiTheme="minorHAnsi"/>
          <w:sz w:val="22"/>
          <w:szCs w:val="22"/>
        </w:rPr>
        <w:t xml:space="preserve">Following completion, </w:t>
      </w:r>
      <w:r w:rsidR="002046D3">
        <w:rPr>
          <w:rFonts w:asciiTheme="minorHAnsi" w:hAnsiTheme="minorHAnsi"/>
          <w:sz w:val="22"/>
          <w:szCs w:val="22"/>
        </w:rPr>
        <w:t>our clubhouse documentation will be updated and reservations will be notified.</w:t>
      </w:r>
    </w:p>
    <w:p w14:paraId="08404D9F" w14:textId="77777777" w:rsidR="002046D3" w:rsidRPr="00072ACC" w:rsidRDefault="002046D3" w:rsidP="002046D3">
      <w:pPr>
        <w:pStyle w:val="ListParagraph"/>
        <w:ind w:left="2880"/>
        <w:rPr>
          <w:rFonts w:asciiTheme="minorHAnsi" w:hAnsiTheme="minorHAnsi"/>
          <w:sz w:val="22"/>
          <w:szCs w:val="22"/>
        </w:rPr>
      </w:pPr>
    </w:p>
    <w:p w14:paraId="355BA3F5" w14:textId="5F457C02" w:rsidR="006B7D26" w:rsidRPr="002046D3" w:rsidRDefault="006B7D26" w:rsidP="006B7D26">
      <w:pPr>
        <w:pStyle w:val="ListParagraph"/>
        <w:numPr>
          <w:ilvl w:val="1"/>
          <w:numId w:val="1"/>
        </w:numPr>
        <w:rPr>
          <w:rFonts w:asciiTheme="minorHAnsi" w:hAnsiTheme="minorHAnsi"/>
          <w:sz w:val="22"/>
          <w:szCs w:val="22"/>
        </w:rPr>
      </w:pPr>
      <w:r w:rsidRPr="002046D3">
        <w:rPr>
          <w:rFonts w:asciiTheme="minorHAnsi" w:hAnsiTheme="minorHAnsi"/>
          <w:sz w:val="22"/>
          <w:szCs w:val="22"/>
        </w:rPr>
        <w:t xml:space="preserve">McKee Road </w:t>
      </w:r>
      <w:r w:rsidR="00DD774C" w:rsidRPr="002046D3">
        <w:rPr>
          <w:rFonts w:asciiTheme="minorHAnsi" w:hAnsiTheme="minorHAnsi"/>
          <w:sz w:val="22"/>
          <w:szCs w:val="22"/>
        </w:rPr>
        <w:t>Extension Impact</w:t>
      </w:r>
    </w:p>
    <w:p w14:paraId="4071AF1B" w14:textId="699CBF78" w:rsidR="00406C5C" w:rsidRPr="00072ACC" w:rsidRDefault="00406C5C" w:rsidP="006E3365">
      <w:pPr>
        <w:pStyle w:val="ListParagraph"/>
        <w:ind w:left="1440"/>
        <w:rPr>
          <w:rFonts w:asciiTheme="minorHAnsi" w:hAnsiTheme="minorHAnsi"/>
          <w:sz w:val="22"/>
          <w:szCs w:val="22"/>
        </w:rPr>
      </w:pPr>
      <w:r w:rsidRPr="00072ACC">
        <w:rPr>
          <w:rFonts w:asciiTheme="minorHAnsi" w:hAnsiTheme="minorHAnsi"/>
          <w:sz w:val="22"/>
          <w:szCs w:val="22"/>
          <w:u w:val="single"/>
        </w:rPr>
        <w:t>Background</w:t>
      </w:r>
    </w:p>
    <w:p w14:paraId="04E055C6" w14:textId="58D76B14" w:rsidR="00C27305" w:rsidRPr="00072ACC" w:rsidRDefault="00FA6716" w:rsidP="006E3365">
      <w:pPr>
        <w:pStyle w:val="ListParagraph"/>
        <w:numPr>
          <w:ilvl w:val="2"/>
          <w:numId w:val="1"/>
        </w:numPr>
        <w:rPr>
          <w:rFonts w:asciiTheme="minorHAnsi" w:hAnsiTheme="minorHAnsi"/>
          <w:sz w:val="22"/>
          <w:szCs w:val="22"/>
        </w:rPr>
      </w:pPr>
      <w:r w:rsidRPr="00072ACC">
        <w:rPr>
          <w:rFonts w:asciiTheme="minorHAnsi" w:hAnsiTheme="minorHAnsi"/>
          <w:sz w:val="22"/>
          <w:szCs w:val="22"/>
        </w:rPr>
        <w:t>As part of the McKee Road NC DOT project</w:t>
      </w:r>
      <w:r w:rsidR="00884BF5" w:rsidRPr="00072ACC">
        <w:rPr>
          <w:rFonts w:asciiTheme="minorHAnsi" w:hAnsiTheme="minorHAnsi"/>
          <w:sz w:val="22"/>
          <w:szCs w:val="22"/>
        </w:rPr>
        <w:t xml:space="preserve"> to extend McKee Road</w:t>
      </w:r>
      <w:r w:rsidRPr="00072ACC">
        <w:rPr>
          <w:rFonts w:asciiTheme="minorHAnsi" w:hAnsiTheme="minorHAnsi"/>
          <w:sz w:val="22"/>
          <w:szCs w:val="22"/>
        </w:rPr>
        <w:t xml:space="preserve">, </w:t>
      </w:r>
      <w:r w:rsidR="00813AC4" w:rsidRPr="00072ACC">
        <w:rPr>
          <w:rFonts w:asciiTheme="minorHAnsi" w:hAnsiTheme="minorHAnsi"/>
          <w:sz w:val="22"/>
          <w:szCs w:val="22"/>
        </w:rPr>
        <w:t>our landscaping, inground irrigation, electrical, and eastern sign on Providence Hills Drive may be displaced.</w:t>
      </w:r>
    </w:p>
    <w:p w14:paraId="1F735143" w14:textId="2ED3CE5A" w:rsidR="00CC1D66" w:rsidRDefault="00CC1D66" w:rsidP="006E3365">
      <w:pPr>
        <w:pStyle w:val="ListParagraph"/>
        <w:numPr>
          <w:ilvl w:val="2"/>
          <w:numId w:val="1"/>
        </w:numPr>
        <w:rPr>
          <w:rFonts w:asciiTheme="minorHAnsi" w:hAnsiTheme="minorHAnsi"/>
          <w:sz w:val="22"/>
          <w:szCs w:val="22"/>
        </w:rPr>
      </w:pPr>
      <w:r w:rsidRPr="00072ACC">
        <w:rPr>
          <w:rFonts w:asciiTheme="minorHAnsi" w:hAnsiTheme="minorHAnsi"/>
          <w:sz w:val="22"/>
          <w:szCs w:val="22"/>
        </w:rPr>
        <w:t>In May, we reported working with Colliers Engineering to have them stake the project out so we can determine full impact.</w:t>
      </w:r>
    </w:p>
    <w:p w14:paraId="3806EE3D" w14:textId="07C52B63" w:rsidR="00474B75" w:rsidRDefault="00474B75" w:rsidP="006E3365">
      <w:pPr>
        <w:pStyle w:val="ListParagraph"/>
        <w:numPr>
          <w:ilvl w:val="2"/>
          <w:numId w:val="1"/>
        </w:numPr>
        <w:rPr>
          <w:rFonts w:asciiTheme="minorHAnsi" w:hAnsiTheme="minorHAnsi"/>
          <w:sz w:val="22"/>
          <w:szCs w:val="22"/>
        </w:rPr>
      </w:pPr>
      <w:r>
        <w:rPr>
          <w:rFonts w:asciiTheme="minorHAnsi" w:hAnsiTheme="minorHAnsi"/>
          <w:sz w:val="22"/>
          <w:szCs w:val="22"/>
        </w:rPr>
        <w:t>Also in May, tree removal began as the</w:t>
      </w:r>
      <w:r w:rsidR="001C54DD">
        <w:rPr>
          <w:rFonts w:asciiTheme="minorHAnsi" w:hAnsiTheme="minorHAnsi"/>
          <w:sz w:val="22"/>
          <w:szCs w:val="22"/>
        </w:rPr>
        <w:t xml:space="preserve"> NC DOT project entered the</w:t>
      </w:r>
      <w:r>
        <w:rPr>
          <w:rFonts w:asciiTheme="minorHAnsi" w:hAnsiTheme="minorHAnsi"/>
          <w:sz w:val="22"/>
          <w:szCs w:val="22"/>
        </w:rPr>
        <w:t xml:space="preserve"> next phase of the project.</w:t>
      </w:r>
    </w:p>
    <w:p w14:paraId="2F7023D5" w14:textId="1063DC67" w:rsidR="003D6F9F" w:rsidRPr="003D6F9F" w:rsidRDefault="003D6F9F" w:rsidP="003D6F9F">
      <w:pPr>
        <w:pStyle w:val="ListParagraph"/>
        <w:numPr>
          <w:ilvl w:val="2"/>
          <w:numId w:val="1"/>
        </w:numPr>
        <w:rPr>
          <w:rFonts w:asciiTheme="minorHAnsi" w:hAnsiTheme="minorHAnsi"/>
          <w:b/>
          <w:bCs/>
          <w:sz w:val="22"/>
          <w:szCs w:val="22"/>
          <w:u w:val="single"/>
        </w:rPr>
      </w:pPr>
      <w:r>
        <w:rPr>
          <w:rFonts w:asciiTheme="minorHAnsi" w:hAnsiTheme="minorHAnsi"/>
          <w:sz w:val="22"/>
          <w:szCs w:val="22"/>
        </w:rPr>
        <w:t xml:space="preserve">The majority of the impact to our community is done. </w:t>
      </w:r>
    </w:p>
    <w:p w14:paraId="3A05DDC6" w14:textId="71EDF405" w:rsidR="00CE624F" w:rsidRPr="00072ACC" w:rsidRDefault="00406C5C" w:rsidP="00A71C46">
      <w:pPr>
        <w:pStyle w:val="ListParagraph"/>
        <w:ind w:left="1440"/>
        <w:rPr>
          <w:rFonts w:asciiTheme="minorHAnsi" w:hAnsiTheme="minorHAnsi"/>
          <w:sz w:val="22"/>
          <w:szCs w:val="22"/>
          <w:u w:val="single"/>
        </w:rPr>
      </w:pPr>
      <w:r w:rsidRPr="00072ACC">
        <w:rPr>
          <w:rFonts w:asciiTheme="minorHAnsi" w:hAnsiTheme="minorHAnsi"/>
          <w:sz w:val="22"/>
          <w:szCs w:val="22"/>
          <w:u w:val="single"/>
        </w:rPr>
        <w:t>Actions</w:t>
      </w:r>
    </w:p>
    <w:p w14:paraId="49C31572" w14:textId="006A05A4" w:rsidR="002046D3" w:rsidRPr="003E4065" w:rsidRDefault="00C74258" w:rsidP="00C74258">
      <w:pPr>
        <w:pStyle w:val="ListParagraph"/>
        <w:numPr>
          <w:ilvl w:val="2"/>
          <w:numId w:val="1"/>
        </w:numPr>
        <w:rPr>
          <w:rFonts w:asciiTheme="minorHAnsi" w:hAnsiTheme="minorHAnsi"/>
          <w:b/>
          <w:bCs/>
          <w:sz w:val="22"/>
          <w:szCs w:val="22"/>
          <w:u w:val="single"/>
        </w:rPr>
      </w:pPr>
      <w:r>
        <w:rPr>
          <w:rFonts w:asciiTheme="minorHAnsi" w:hAnsiTheme="minorHAnsi"/>
          <w:sz w:val="22"/>
          <w:szCs w:val="22"/>
        </w:rPr>
        <w:t>The bulk of the negotiated settlement is tied up in mediation. Mark is following up with our attorney, Chris Karrenstein</w:t>
      </w:r>
      <w:r w:rsidR="003E4065">
        <w:rPr>
          <w:rFonts w:asciiTheme="minorHAnsi" w:hAnsiTheme="minorHAnsi"/>
          <w:sz w:val="22"/>
          <w:szCs w:val="22"/>
        </w:rPr>
        <w:t>, to see what our options.</w:t>
      </w:r>
    </w:p>
    <w:p w14:paraId="793F80A1" w14:textId="77777777" w:rsidR="00B72969" w:rsidRPr="00B72969" w:rsidRDefault="00B72969" w:rsidP="00B72969">
      <w:pPr>
        <w:pStyle w:val="ListParagraph"/>
        <w:ind w:left="1440"/>
        <w:jc w:val="both"/>
        <w:rPr>
          <w:rFonts w:asciiTheme="minorHAnsi" w:hAnsiTheme="minorHAnsi"/>
          <w:b/>
          <w:bCs/>
          <w:color w:val="808080" w:themeColor="background1" w:themeShade="80"/>
          <w:sz w:val="22"/>
          <w:szCs w:val="22"/>
        </w:rPr>
      </w:pPr>
    </w:p>
    <w:p w14:paraId="1A35B4E4" w14:textId="5689A303" w:rsidR="006B7D26" w:rsidRPr="009137A3" w:rsidRDefault="006B7D26" w:rsidP="006B7D26">
      <w:pPr>
        <w:pStyle w:val="ListParagraph"/>
        <w:numPr>
          <w:ilvl w:val="1"/>
          <w:numId w:val="1"/>
        </w:numPr>
        <w:jc w:val="both"/>
        <w:rPr>
          <w:rFonts w:asciiTheme="minorHAnsi" w:hAnsiTheme="minorHAnsi"/>
          <w:sz w:val="22"/>
          <w:szCs w:val="22"/>
        </w:rPr>
      </w:pPr>
      <w:r w:rsidRPr="009137A3">
        <w:rPr>
          <w:rFonts w:asciiTheme="minorHAnsi" w:hAnsiTheme="minorHAnsi"/>
          <w:sz w:val="22"/>
          <w:szCs w:val="22"/>
        </w:rPr>
        <w:t>2024 Pool Deck Access System</w:t>
      </w:r>
      <w:r w:rsidR="00860092" w:rsidRPr="009137A3">
        <w:rPr>
          <w:rFonts w:asciiTheme="minorHAnsi" w:hAnsiTheme="minorHAnsi"/>
          <w:sz w:val="22"/>
          <w:szCs w:val="22"/>
        </w:rPr>
        <w:t xml:space="preserve"> – Member Splash pilot</w:t>
      </w:r>
    </w:p>
    <w:p w14:paraId="2F7589EB" w14:textId="05202270" w:rsidR="00442E1D" w:rsidRPr="00E97FCC" w:rsidRDefault="002E1C89" w:rsidP="00316200">
      <w:pPr>
        <w:pStyle w:val="ListParagraph"/>
        <w:ind w:left="1440"/>
        <w:rPr>
          <w:rFonts w:asciiTheme="minorHAnsi" w:hAnsiTheme="minorHAnsi"/>
          <w:sz w:val="22"/>
          <w:szCs w:val="22"/>
        </w:rPr>
      </w:pPr>
      <w:r w:rsidRPr="00E97FCC">
        <w:rPr>
          <w:rFonts w:asciiTheme="minorHAnsi" w:hAnsiTheme="minorHAnsi"/>
          <w:sz w:val="22"/>
          <w:szCs w:val="22"/>
          <w:u w:val="single"/>
        </w:rPr>
        <w:t>Background</w:t>
      </w:r>
    </w:p>
    <w:p w14:paraId="4B040329" w14:textId="4EF2ACEB" w:rsidR="00821BB3" w:rsidRPr="00E97FCC" w:rsidRDefault="00EF7035" w:rsidP="00316200">
      <w:pPr>
        <w:pStyle w:val="ListParagraph"/>
        <w:numPr>
          <w:ilvl w:val="2"/>
          <w:numId w:val="1"/>
        </w:numPr>
        <w:rPr>
          <w:rFonts w:asciiTheme="minorHAnsi" w:hAnsiTheme="minorHAnsi"/>
          <w:sz w:val="22"/>
          <w:szCs w:val="22"/>
        </w:rPr>
      </w:pPr>
      <w:r w:rsidRPr="00E97FCC">
        <w:rPr>
          <w:rFonts w:asciiTheme="minorHAnsi" w:hAnsiTheme="minorHAnsi"/>
          <w:sz w:val="22"/>
          <w:szCs w:val="22"/>
        </w:rPr>
        <w:t>In March</w:t>
      </w:r>
      <w:r w:rsidR="00821BB3" w:rsidRPr="00E97FCC">
        <w:rPr>
          <w:rFonts w:asciiTheme="minorHAnsi" w:hAnsiTheme="minorHAnsi"/>
          <w:sz w:val="22"/>
          <w:szCs w:val="22"/>
        </w:rPr>
        <w:t xml:space="preserve">, voted to </w:t>
      </w:r>
      <w:r w:rsidR="00A62C7D" w:rsidRPr="00E97FCC">
        <w:rPr>
          <w:rFonts w:asciiTheme="minorHAnsi" w:hAnsiTheme="minorHAnsi"/>
          <w:sz w:val="22"/>
          <w:szCs w:val="22"/>
        </w:rPr>
        <w:t>adopt a pilot program of MemberSplash through the remainder of 2024.</w:t>
      </w:r>
    </w:p>
    <w:p w14:paraId="190611BD" w14:textId="7A6F81BB" w:rsidR="00A62C7D" w:rsidRDefault="00A62C7D" w:rsidP="00316200">
      <w:pPr>
        <w:pStyle w:val="ListParagraph"/>
        <w:numPr>
          <w:ilvl w:val="2"/>
          <w:numId w:val="1"/>
        </w:numPr>
        <w:rPr>
          <w:rFonts w:asciiTheme="minorHAnsi" w:hAnsiTheme="minorHAnsi"/>
          <w:sz w:val="22"/>
          <w:szCs w:val="22"/>
        </w:rPr>
      </w:pPr>
      <w:r w:rsidRPr="00E97FCC">
        <w:rPr>
          <w:rFonts w:asciiTheme="minorHAnsi" w:hAnsiTheme="minorHAnsi"/>
          <w:sz w:val="22"/>
          <w:szCs w:val="22"/>
        </w:rPr>
        <w:t xml:space="preserve">The vendor </w:t>
      </w:r>
      <w:r w:rsidR="00412E89" w:rsidRPr="00E97FCC">
        <w:rPr>
          <w:rFonts w:asciiTheme="minorHAnsi" w:hAnsiTheme="minorHAnsi"/>
          <w:sz w:val="22"/>
          <w:szCs w:val="22"/>
        </w:rPr>
        <w:t>has turned the site access over to us</w:t>
      </w:r>
      <w:r w:rsidR="00555105" w:rsidRPr="00E97FCC">
        <w:rPr>
          <w:rFonts w:asciiTheme="minorHAnsi" w:hAnsiTheme="minorHAnsi"/>
          <w:sz w:val="22"/>
          <w:szCs w:val="22"/>
        </w:rPr>
        <w:t xml:space="preserve">, and the Board has </w:t>
      </w:r>
      <w:r w:rsidR="00273F2A" w:rsidRPr="00E97FCC">
        <w:rPr>
          <w:rFonts w:asciiTheme="minorHAnsi" w:hAnsiTheme="minorHAnsi"/>
          <w:sz w:val="22"/>
          <w:szCs w:val="22"/>
        </w:rPr>
        <w:t xml:space="preserve">been provided credentials. </w:t>
      </w:r>
      <w:r w:rsidR="003B25CD" w:rsidRPr="00E97FCC">
        <w:rPr>
          <w:rFonts w:asciiTheme="minorHAnsi" w:hAnsiTheme="minorHAnsi"/>
          <w:sz w:val="22"/>
          <w:szCs w:val="22"/>
        </w:rPr>
        <w:t xml:space="preserve">The board will internally discuss the </w:t>
      </w:r>
      <w:r w:rsidR="00B34894" w:rsidRPr="00E97FCC">
        <w:rPr>
          <w:rFonts w:asciiTheme="minorHAnsi" w:hAnsiTheme="minorHAnsi"/>
          <w:sz w:val="22"/>
          <w:szCs w:val="22"/>
        </w:rPr>
        <w:t xml:space="preserve">“kinks” seen this week. </w:t>
      </w:r>
      <w:r w:rsidR="00B03646" w:rsidRPr="00E97FCC">
        <w:rPr>
          <w:rFonts w:asciiTheme="minorHAnsi" w:hAnsiTheme="minorHAnsi"/>
          <w:sz w:val="22"/>
          <w:szCs w:val="22"/>
        </w:rPr>
        <w:t>From there, a communication plan will be determined for the pilot</w:t>
      </w:r>
      <w:r w:rsidR="00412E89" w:rsidRPr="00E97FCC">
        <w:rPr>
          <w:rFonts w:asciiTheme="minorHAnsi" w:hAnsiTheme="minorHAnsi"/>
          <w:sz w:val="22"/>
          <w:szCs w:val="22"/>
        </w:rPr>
        <w:t>.</w:t>
      </w:r>
    </w:p>
    <w:p w14:paraId="76A07070" w14:textId="4203B8F0" w:rsidR="00E97FCC" w:rsidRPr="00E97FCC" w:rsidRDefault="00E97FCC" w:rsidP="00316200">
      <w:pPr>
        <w:pStyle w:val="ListParagraph"/>
        <w:numPr>
          <w:ilvl w:val="2"/>
          <w:numId w:val="1"/>
        </w:numPr>
        <w:rPr>
          <w:rFonts w:asciiTheme="minorHAnsi" w:hAnsiTheme="minorHAnsi"/>
          <w:sz w:val="22"/>
          <w:szCs w:val="22"/>
        </w:rPr>
      </w:pPr>
      <w:r>
        <w:rPr>
          <w:rFonts w:asciiTheme="minorHAnsi" w:hAnsiTheme="minorHAnsi"/>
          <w:sz w:val="22"/>
          <w:szCs w:val="22"/>
        </w:rPr>
        <w:t>21 households have signed up for the pilot to date</w:t>
      </w:r>
      <w:r w:rsidR="006350C3">
        <w:rPr>
          <w:rFonts w:asciiTheme="minorHAnsi" w:hAnsiTheme="minorHAnsi"/>
          <w:sz w:val="22"/>
          <w:szCs w:val="22"/>
        </w:rPr>
        <w:t xml:space="preserve">; registration is open at </w:t>
      </w:r>
      <w:hyperlink r:id="rId10" w:history="1">
        <w:r w:rsidR="006350C3" w:rsidRPr="006E2176">
          <w:rPr>
            <w:rStyle w:val="Hyperlink"/>
            <w:rFonts w:asciiTheme="minorHAnsi" w:hAnsiTheme="minorHAnsi"/>
            <w:sz w:val="22"/>
            <w:szCs w:val="22"/>
          </w:rPr>
          <w:t>https://forms.gle/Du2tNe12GZuTy7cx7</w:t>
        </w:r>
      </w:hyperlink>
      <w:r w:rsidR="006350C3">
        <w:rPr>
          <w:rFonts w:asciiTheme="minorHAnsi" w:hAnsiTheme="minorHAnsi"/>
          <w:sz w:val="22"/>
          <w:szCs w:val="22"/>
        </w:rPr>
        <w:t xml:space="preserve">. </w:t>
      </w:r>
    </w:p>
    <w:p w14:paraId="747444AF" w14:textId="4EA48CF9" w:rsidR="002E1C89" w:rsidRPr="00E97FCC" w:rsidRDefault="002E1C89" w:rsidP="002E1C89">
      <w:pPr>
        <w:pStyle w:val="ListParagraph"/>
        <w:ind w:left="1440"/>
        <w:rPr>
          <w:rFonts w:asciiTheme="minorHAnsi" w:hAnsiTheme="minorHAnsi"/>
          <w:sz w:val="22"/>
          <w:szCs w:val="22"/>
        </w:rPr>
      </w:pPr>
      <w:r w:rsidRPr="00E97FCC">
        <w:rPr>
          <w:rFonts w:asciiTheme="minorHAnsi" w:hAnsiTheme="minorHAnsi"/>
          <w:sz w:val="22"/>
          <w:szCs w:val="22"/>
          <w:u w:val="single"/>
        </w:rPr>
        <w:t>Actions</w:t>
      </w:r>
    </w:p>
    <w:p w14:paraId="58E09502" w14:textId="4D0B1C32" w:rsidR="008046E8" w:rsidRPr="004B188E" w:rsidRDefault="00E97FCC" w:rsidP="002E1C89">
      <w:pPr>
        <w:pStyle w:val="ListParagraph"/>
        <w:numPr>
          <w:ilvl w:val="0"/>
          <w:numId w:val="4"/>
        </w:numPr>
        <w:rPr>
          <w:rFonts w:asciiTheme="minorHAnsi" w:hAnsiTheme="minorHAnsi"/>
          <w:b/>
          <w:sz w:val="22"/>
          <w:szCs w:val="22"/>
        </w:rPr>
      </w:pPr>
      <w:r w:rsidRPr="004B188E">
        <w:rPr>
          <w:rFonts w:asciiTheme="minorHAnsi" w:hAnsiTheme="minorHAnsi"/>
          <w:bCs/>
          <w:sz w:val="22"/>
          <w:szCs w:val="22"/>
        </w:rPr>
        <w:t xml:space="preserve">Jose </w:t>
      </w:r>
      <w:r w:rsidR="004B188E" w:rsidRPr="004B188E">
        <w:rPr>
          <w:rFonts w:asciiTheme="minorHAnsi" w:hAnsiTheme="minorHAnsi"/>
          <w:bCs/>
          <w:sz w:val="22"/>
          <w:szCs w:val="22"/>
        </w:rPr>
        <w:t xml:space="preserve">will </w:t>
      </w:r>
      <w:r w:rsidRPr="004B188E">
        <w:rPr>
          <w:rFonts w:asciiTheme="minorHAnsi" w:hAnsiTheme="minorHAnsi"/>
          <w:bCs/>
          <w:sz w:val="22"/>
          <w:szCs w:val="22"/>
        </w:rPr>
        <w:t>provide the iPad that will be used. Once shared, documentation will be provided to the lifeguards and the pilot participants.</w:t>
      </w:r>
      <w:r w:rsidR="004B188E">
        <w:rPr>
          <w:rFonts w:asciiTheme="minorHAnsi" w:hAnsiTheme="minorHAnsi"/>
          <w:bCs/>
          <w:sz w:val="22"/>
          <w:szCs w:val="22"/>
        </w:rPr>
        <w:t xml:space="preserve"> </w:t>
      </w:r>
      <w:r w:rsidR="008046E8" w:rsidRPr="004B188E">
        <w:rPr>
          <w:rFonts w:asciiTheme="minorHAnsi" w:hAnsiTheme="minorHAnsi"/>
          <w:bCs/>
          <w:sz w:val="22"/>
          <w:szCs w:val="22"/>
        </w:rPr>
        <w:t xml:space="preserve">Anticipate rollout </w:t>
      </w:r>
      <w:r w:rsidR="0050270D" w:rsidRPr="004B188E">
        <w:rPr>
          <w:rFonts w:asciiTheme="minorHAnsi" w:hAnsiTheme="minorHAnsi"/>
          <w:bCs/>
          <w:sz w:val="22"/>
          <w:szCs w:val="22"/>
        </w:rPr>
        <w:t>immediately following July 4.</w:t>
      </w:r>
    </w:p>
    <w:p w14:paraId="1B217A0C" w14:textId="50E88554" w:rsidR="002E1C89" w:rsidRPr="00E97FCC" w:rsidRDefault="002E1C89" w:rsidP="001C1F61">
      <w:pPr>
        <w:pStyle w:val="ListParagraph"/>
        <w:ind w:left="2160"/>
        <w:rPr>
          <w:rFonts w:asciiTheme="minorHAnsi" w:hAnsiTheme="minorHAnsi"/>
          <w:b/>
          <w:sz w:val="22"/>
          <w:szCs w:val="22"/>
        </w:rPr>
      </w:pPr>
    </w:p>
    <w:p w14:paraId="7942E6D8" w14:textId="7A8661CB" w:rsidR="006B7D26" w:rsidRPr="009137A3" w:rsidRDefault="009654ED" w:rsidP="009654ED">
      <w:pPr>
        <w:pStyle w:val="ListParagraph"/>
        <w:numPr>
          <w:ilvl w:val="1"/>
          <w:numId w:val="1"/>
        </w:numPr>
        <w:rPr>
          <w:rFonts w:asciiTheme="minorHAnsi" w:hAnsiTheme="minorHAnsi"/>
          <w:sz w:val="22"/>
          <w:szCs w:val="22"/>
        </w:rPr>
      </w:pPr>
      <w:r w:rsidRPr="009137A3">
        <w:rPr>
          <w:rFonts w:asciiTheme="minorHAnsi" w:hAnsiTheme="minorHAnsi"/>
          <w:sz w:val="22"/>
          <w:szCs w:val="22"/>
        </w:rPr>
        <w:t>Three/Five Year Vision of Community Projects</w:t>
      </w:r>
    </w:p>
    <w:p w14:paraId="38CB6F3A" w14:textId="77777777" w:rsidR="00ED4F94" w:rsidRPr="00072ACC" w:rsidRDefault="00436145" w:rsidP="00B872D0">
      <w:pPr>
        <w:pStyle w:val="ListParagraph"/>
        <w:ind w:left="1440"/>
        <w:jc w:val="both"/>
        <w:rPr>
          <w:rFonts w:asciiTheme="minorHAnsi" w:hAnsiTheme="minorHAnsi"/>
          <w:sz w:val="22"/>
          <w:szCs w:val="22"/>
          <w:u w:val="single"/>
        </w:rPr>
      </w:pPr>
      <w:r w:rsidRPr="00072ACC">
        <w:rPr>
          <w:rFonts w:asciiTheme="minorHAnsi" w:hAnsiTheme="minorHAnsi"/>
          <w:sz w:val="22"/>
          <w:szCs w:val="22"/>
          <w:u w:val="single"/>
        </w:rPr>
        <w:t>Background</w:t>
      </w:r>
    </w:p>
    <w:p w14:paraId="60D7E9C0" w14:textId="13A8CCF6" w:rsidR="00ED4F94" w:rsidRPr="00072ACC" w:rsidRDefault="006B7D26" w:rsidP="00B872D0">
      <w:pPr>
        <w:pStyle w:val="ListParagraph"/>
        <w:numPr>
          <w:ilvl w:val="2"/>
          <w:numId w:val="1"/>
        </w:numPr>
        <w:jc w:val="both"/>
        <w:rPr>
          <w:rFonts w:asciiTheme="minorHAnsi" w:hAnsiTheme="minorHAnsi"/>
          <w:sz w:val="22"/>
          <w:szCs w:val="22"/>
          <w:u w:val="single"/>
        </w:rPr>
      </w:pPr>
      <w:r w:rsidRPr="00072ACC">
        <w:rPr>
          <w:rFonts w:asciiTheme="minorHAnsi" w:hAnsiTheme="minorHAnsi"/>
          <w:sz w:val="22"/>
          <w:szCs w:val="22"/>
        </w:rPr>
        <w:t xml:space="preserve">In recent meetings, we committed to collecting community input and publishing a </w:t>
      </w:r>
      <w:r w:rsidR="006A0B6B" w:rsidRPr="00072ACC">
        <w:rPr>
          <w:rFonts w:asciiTheme="minorHAnsi" w:hAnsiTheme="minorHAnsi"/>
          <w:sz w:val="22"/>
          <w:szCs w:val="22"/>
        </w:rPr>
        <w:t>3- or 5-year</w:t>
      </w:r>
      <w:r w:rsidRPr="00072ACC">
        <w:rPr>
          <w:rFonts w:asciiTheme="minorHAnsi" w:hAnsiTheme="minorHAnsi"/>
          <w:sz w:val="22"/>
          <w:szCs w:val="22"/>
        </w:rPr>
        <w:t xml:space="preserve"> project plan, with expected dues increases incorporated.</w:t>
      </w:r>
    </w:p>
    <w:p w14:paraId="47AF57C0" w14:textId="48179C77" w:rsidR="00E673F7" w:rsidRPr="009137A3" w:rsidRDefault="00D54321" w:rsidP="009137A3">
      <w:pPr>
        <w:pStyle w:val="ListParagraph"/>
        <w:numPr>
          <w:ilvl w:val="2"/>
          <w:numId w:val="1"/>
        </w:numPr>
        <w:jc w:val="both"/>
        <w:rPr>
          <w:rFonts w:asciiTheme="minorHAnsi" w:hAnsiTheme="minorHAnsi"/>
          <w:sz w:val="22"/>
          <w:szCs w:val="22"/>
          <w:u w:val="single"/>
        </w:rPr>
      </w:pPr>
      <w:r w:rsidRPr="00072ACC">
        <w:rPr>
          <w:rFonts w:asciiTheme="minorHAnsi" w:hAnsiTheme="minorHAnsi"/>
          <w:sz w:val="22"/>
          <w:szCs w:val="22"/>
        </w:rPr>
        <w:lastRenderedPageBreak/>
        <w:t>On May 13, we held a community working session to draft the next revision of this.</w:t>
      </w:r>
      <w:r w:rsidR="00B51C8B" w:rsidRPr="00072ACC">
        <w:rPr>
          <w:rFonts w:asciiTheme="minorHAnsi" w:hAnsiTheme="minorHAnsi"/>
          <w:sz w:val="22"/>
          <w:szCs w:val="22"/>
        </w:rPr>
        <w:t xml:space="preserve"> The board resolved to come up with a Top 10 list</w:t>
      </w:r>
      <w:r w:rsidR="002121A0" w:rsidRPr="00072ACC">
        <w:rPr>
          <w:rFonts w:asciiTheme="minorHAnsi" w:hAnsiTheme="minorHAnsi"/>
          <w:sz w:val="22"/>
          <w:szCs w:val="22"/>
        </w:rPr>
        <w:t>, from which a ranking survey will be distributed to the neighborhood.</w:t>
      </w:r>
    </w:p>
    <w:p w14:paraId="10FD081E" w14:textId="0A144420" w:rsidR="00436145" w:rsidRPr="00072ACC" w:rsidRDefault="00436145" w:rsidP="00B872D0">
      <w:pPr>
        <w:pStyle w:val="ListParagraph"/>
        <w:ind w:left="1440"/>
        <w:jc w:val="both"/>
        <w:rPr>
          <w:rFonts w:asciiTheme="minorHAnsi" w:hAnsiTheme="minorHAnsi"/>
          <w:sz w:val="22"/>
          <w:szCs w:val="22"/>
          <w:u w:val="single"/>
        </w:rPr>
      </w:pPr>
      <w:r w:rsidRPr="00072ACC">
        <w:rPr>
          <w:rFonts w:asciiTheme="minorHAnsi" w:hAnsiTheme="minorHAnsi"/>
          <w:sz w:val="22"/>
          <w:szCs w:val="22"/>
          <w:u w:val="single"/>
        </w:rPr>
        <w:t>Actions</w:t>
      </w:r>
    </w:p>
    <w:p w14:paraId="19D11F9D" w14:textId="021025A0" w:rsidR="00876367" w:rsidRPr="00876367" w:rsidRDefault="002E02F6" w:rsidP="00876367">
      <w:pPr>
        <w:pStyle w:val="ListParagraph"/>
        <w:numPr>
          <w:ilvl w:val="2"/>
          <w:numId w:val="1"/>
        </w:numPr>
        <w:rPr>
          <w:rFonts w:asciiTheme="minorHAnsi" w:hAnsiTheme="minorHAnsi"/>
          <w:b/>
          <w:bCs/>
          <w:sz w:val="22"/>
          <w:szCs w:val="22"/>
        </w:rPr>
      </w:pPr>
      <w:r>
        <w:rPr>
          <w:rFonts w:asciiTheme="minorHAnsi" w:hAnsiTheme="minorHAnsi"/>
          <w:sz w:val="22"/>
          <w:szCs w:val="22"/>
        </w:rPr>
        <w:t xml:space="preserve">We are tabling this for </w:t>
      </w:r>
      <w:r w:rsidR="003E6F78">
        <w:rPr>
          <w:rFonts w:asciiTheme="minorHAnsi" w:hAnsiTheme="minorHAnsi"/>
          <w:sz w:val="22"/>
          <w:szCs w:val="22"/>
        </w:rPr>
        <w:t>this month</w:t>
      </w:r>
      <w:r w:rsidR="0094769F">
        <w:rPr>
          <w:rFonts w:asciiTheme="minorHAnsi" w:hAnsiTheme="minorHAnsi"/>
          <w:sz w:val="22"/>
          <w:szCs w:val="22"/>
        </w:rPr>
        <w:t>. Reserves at the end of the year are forecasted to come in</w:t>
      </w:r>
      <w:r w:rsidR="00BC0763">
        <w:rPr>
          <w:rFonts w:asciiTheme="minorHAnsi" w:hAnsiTheme="minorHAnsi"/>
          <w:sz w:val="22"/>
          <w:szCs w:val="22"/>
        </w:rPr>
        <w:t xml:space="preserve"> around $40-45k and we do not want to spend additional funding </w:t>
      </w:r>
      <w:r w:rsidR="003E6F78">
        <w:rPr>
          <w:rFonts w:asciiTheme="minorHAnsi" w:hAnsiTheme="minorHAnsi"/>
          <w:sz w:val="22"/>
          <w:szCs w:val="22"/>
        </w:rPr>
        <w:t>if not prudent.</w:t>
      </w:r>
    </w:p>
    <w:p w14:paraId="725A1AC7" w14:textId="77777777" w:rsidR="009137A3" w:rsidRPr="00072ACC" w:rsidRDefault="009137A3" w:rsidP="009137A3">
      <w:pPr>
        <w:pStyle w:val="ListParagraph"/>
        <w:ind w:left="2340"/>
        <w:rPr>
          <w:rFonts w:asciiTheme="minorHAnsi" w:hAnsiTheme="minorHAnsi"/>
          <w:b/>
          <w:bCs/>
          <w:sz w:val="22"/>
          <w:szCs w:val="22"/>
        </w:rPr>
      </w:pPr>
    </w:p>
    <w:p w14:paraId="27637FD3" w14:textId="68369922" w:rsidR="00AF5AB3" w:rsidRPr="00072ACC" w:rsidRDefault="006B7D26" w:rsidP="00B24E1C">
      <w:pPr>
        <w:pStyle w:val="ListParagraph"/>
        <w:numPr>
          <w:ilvl w:val="0"/>
          <w:numId w:val="1"/>
        </w:numPr>
        <w:rPr>
          <w:rFonts w:asciiTheme="minorHAnsi" w:hAnsiTheme="minorHAnsi"/>
          <w:sz w:val="22"/>
          <w:szCs w:val="22"/>
        </w:rPr>
      </w:pPr>
      <w:r w:rsidRPr="00072ACC">
        <w:rPr>
          <w:rFonts w:asciiTheme="minorHAnsi" w:hAnsiTheme="minorHAnsi"/>
          <w:sz w:val="22"/>
          <w:szCs w:val="22"/>
        </w:rPr>
        <w:t>New Business</w:t>
      </w:r>
    </w:p>
    <w:p w14:paraId="04DC9201" w14:textId="5B7B30F2" w:rsidR="002879D1" w:rsidRDefault="00F60327" w:rsidP="007E370B">
      <w:pPr>
        <w:pStyle w:val="ListParagraph"/>
        <w:numPr>
          <w:ilvl w:val="1"/>
          <w:numId w:val="1"/>
        </w:numPr>
        <w:jc w:val="both"/>
        <w:rPr>
          <w:rFonts w:asciiTheme="minorHAnsi" w:hAnsiTheme="minorHAnsi"/>
          <w:sz w:val="22"/>
          <w:szCs w:val="22"/>
        </w:rPr>
      </w:pPr>
      <w:r>
        <w:rPr>
          <w:rFonts w:asciiTheme="minorHAnsi" w:hAnsiTheme="minorHAnsi"/>
          <w:sz w:val="22"/>
          <w:szCs w:val="22"/>
        </w:rPr>
        <w:t>Trespassing Concerns</w:t>
      </w:r>
    </w:p>
    <w:p w14:paraId="780AE2D5" w14:textId="4C70ED5C" w:rsidR="005F4969" w:rsidRDefault="00A81E2A" w:rsidP="00A81E2A">
      <w:pPr>
        <w:pStyle w:val="ListParagraph"/>
        <w:ind w:left="1440"/>
        <w:jc w:val="both"/>
        <w:rPr>
          <w:rFonts w:asciiTheme="minorHAnsi" w:hAnsiTheme="minorHAnsi"/>
          <w:sz w:val="22"/>
          <w:szCs w:val="22"/>
        </w:rPr>
      </w:pPr>
      <w:r>
        <w:rPr>
          <w:rFonts w:asciiTheme="minorHAnsi" w:hAnsiTheme="minorHAnsi"/>
          <w:sz w:val="22"/>
          <w:szCs w:val="22"/>
          <w:u w:val="single"/>
        </w:rPr>
        <w:t>Background</w:t>
      </w:r>
    </w:p>
    <w:p w14:paraId="1E87E8CA" w14:textId="3DA46823" w:rsidR="00A81E2A" w:rsidRDefault="001E1088" w:rsidP="00357C69">
      <w:pPr>
        <w:pStyle w:val="ListParagraph"/>
        <w:numPr>
          <w:ilvl w:val="2"/>
          <w:numId w:val="1"/>
        </w:numPr>
        <w:jc w:val="both"/>
        <w:rPr>
          <w:rFonts w:asciiTheme="minorHAnsi" w:hAnsiTheme="minorHAnsi"/>
          <w:sz w:val="22"/>
          <w:szCs w:val="22"/>
        </w:rPr>
      </w:pPr>
      <w:r>
        <w:rPr>
          <w:rFonts w:asciiTheme="minorHAnsi" w:hAnsiTheme="minorHAnsi"/>
          <w:sz w:val="22"/>
          <w:szCs w:val="22"/>
        </w:rPr>
        <w:t>Multiple reports have been received of break-ins to the pool deck</w:t>
      </w:r>
      <w:r w:rsidR="00E03C74">
        <w:rPr>
          <w:rFonts w:asciiTheme="minorHAnsi" w:hAnsiTheme="minorHAnsi"/>
          <w:sz w:val="22"/>
          <w:szCs w:val="22"/>
        </w:rPr>
        <w:t xml:space="preserve">. </w:t>
      </w:r>
    </w:p>
    <w:p w14:paraId="79F155E7" w14:textId="080830CD" w:rsidR="00D66268" w:rsidRDefault="00D66268" w:rsidP="00357C69">
      <w:pPr>
        <w:pStyle w:val="ListParagraph"/>
        <w:numPr>
          <w:ilvl w:val="2"/>
          <w:numId w:val="1"/>
        </w:numPr>
        <w:jc w:val="both"/>
        <w:rPr>
          <w:rFonts w:asciiTheme="minorHAnsi" w:hAnsiTheme="minorHAnsi"/>
          <w:sz w:val="22"/>
          <w:szCs w:val="22"/>
        </w:rPr>
      </w:pPr>
      <w:r>
        <w:rPr>
          <w:rFonts w:asciiTheme="minorHAnsi" w:hAnsiTheme="minorHAnsi"/>
          <w:sz w:val="22"/>
          <w:szCs w:val="22"/>
        </w:rPr>
        <w:t xml:space="preserve">Neighbors of common amenities have reported </w:t>
      </w:r>
      <w:r w:rsidR="00C7780A">
        <w:rPr>
          <w:rFonts w:asciiTheme="minorHAnsi" w:hAnsiTheme="minorHAnsi"/>
          <w:sz w:val="22"/>
          <w:szCs w:val="22"/>
        </w:rPr>
        <w:t>lights and loud music by the tennis courts.</w:t>
      </w:r>
    </w:p>
    <w:p w14:paraId="5680520B" w14:textId="177E0AD4" w:rsidR="0030258A" w:rsidRPr="00F60327" w:rsidRDefault="00C7780A" w:rsidP="00F60327">
      <w:pPr>
        <w:pStyle w:val="ListParagraph"/>
        <w:numPr>
          <w:ilvl w:val="2"/>
          <w:numId w:val="1"/>
        </w:numPr>
        <w:jc w:val="both"/>
        <w:rPr>
          <w:rFonts w:asciiTheme="minorHAnsi" w:hAnsiTheme="minorHAnsi"/>
          <w:sz w:val="22"/>
          <w:szCs w:val="22"/>
        </w:rPr>
      </w:pPr>
      <w:r>
        <w:rPr>
          <w:rFonts w:asciiTheme="minorHAnsi" w:hAnsiTheme="minorHAnsi"/>
          <w:sz w:val="22"/>
          <w:szCs w:val="22"/>
        </w:rPr>
        <w:t>In the past</w:t>
      </w:r>
      <w:r w:rsidR="00E26D18">
        <w:rPr>
          <w:rFonts w:asciiTheme="minorHAnsi" w:hAnsiTheme="minorHAnsi"/>
          <w:sz w:val="22"/>
          <w:szCs w:val="22"/>
        </w:rPr>
        <w:t>, guidance has been to have homeowners call the Union County She</w:t>
      </w:r>
      <w:r w:rsidR="009E711B">
        <w:rPr>
          <w:rFonts w:asciiTheme="minorHAnsi" w:hAnsiTheme="minorHAnsi"/>
          <w:sz w:val="22"/>
          <w:szCs w:val="22"/>
        </w:rPr>
        <w:t>riff's Office when issues occur.</w:t>
      </w:r>
    </w:p>
    <w:p w14:paraId="18600C4D" w14:textId="0269DE6A" w:rsidR="00C7780A" w:rsidRDefault="00C7780A" w:rsidP="00C7780A">
      <w:pPr>
        <w:pStyle w:val="ListParagraph"/>
        <w:ind w:left="1440"/>
        <w:jc w:val="both"/>
        <w:rPr>
          <w:rFonts w:asciiTheme="minorHAnsi" w:hAnsiTheme="minorHAnsi"/>
          <w:sz w:val="22"/>
          <w:szCs w:val="22"/>
          <w:u w:val="single"/>
        </w:rPr>
      </w:pPr>
      <w:r>
        <w:rPr>
          <w:rFonts w:asciiTheme="minorHAnsi" w:hAnsiTheme="minorHAnsi"/>
          <w:sz w:val="22"/>
          <w:szCs w:val="22"/>
          <w:u w:val="single"/>
        </w:rPr>
        <w:t>Actions</w:t>
      </w:r>
    </w:p>
    <w:p w14:paraId="0469C7C8" w14:textId="064F1FE8" w:rsidR="00492B03" w:rsidRDefault="004068D2" w:rsidP="009E711B">
      <w:pPr>
        <w:pStyle w:val="ListParagraph"/>
        <w:numPr>
          <w:ilvl w:val="0"/>
          <w:numId w:val="11"/>
        </w:numPr>
        <w:jc w:val="both"/>
        <w:rPr>
          <w:rFonts w:asciiTheme="minorHAnsi" w:hAnsiTheme="minorHAnsi"/>
          <w:sz w:val="22"/>
          <w:szCs w:val="22"/>
        </w:rPr>
      </w:pPr>
      <w:r>
        <w:rPr>
          <w:rFonts w:asciiTheme="minorHAnsi" w:hAnsiTheme="minorHAnsi"/>
          <w:sz w:val="22"/>
          <w:szCs w:val="22"/>
        </w:rPr>
        <w:t xml:space="preserve">We had a discussion on possible options. </w:t>
      </w:r>
    </w:p>
    <w:p w14:paraId="6EDF8528" w14:textId="309F9443" w:rsidR="0030258A" w:rsidRPr="004068D2" w:rsidRDefault="0030258A" w:rsidP="004068D2">
      <w:pPr>
        <w:pStyle w:val="ListParagraph"/>
        <w:numPr>
          <w:ilvl w:val="1"/>
          <w:numId w:val="11"/>
        </w:numPr>
        <w:jc w:val="both"/>
        <w:rPr>
          <w:rFonts w:asciiTheme="minorHAnsi" w:hAnsiTheme="minorHAnsi"/>
          <w:sz w:val="22"/>
          <w:szCs w:val="22"/>
        </w:rPr>
      </w:pPr>
      <w:r w:rsidRPr="004068D2">
        <w:rPr>
          <w:rFonts w:asciiTheme="minorHAnsi" w:hAnsiTheme="minorHAnsi"/>
          <w:sz w:val="22"/>
          <w:szCs w:val="22"/>
        </w:rPr>
        <w:t>Lighting</w:t>
      </w:r>
      <w:r w:rsidR="004068D2" w:rsidRPr="004068D2">
        <w:rPr>
          <w:rFonts w:asciiTheme="minorHAnsi" w:hAnsiTheme="minorHAnsi"/>
          <w:sz w:val="22"/>
          <w:szCs w:val="22"/>
        </w:rPr>
        <w:t xml:space="preserve">: </w:t>
      </w:r>
      <w:r w:rsidR="00A6618E" w:rsidRPr="004068D2">
        <w:rPr>
          <w:rFonts w:asciiTheme="minorHAnsi" w:hAnsiTheme="minorHAnsi"/>
          <w:sz w:val="22"/>
          <w:szCs w:val="22"/>
        </w:rPr>
        <w:t>We can check the timers for the parking lot lights and tennis courts to ensure power only in allowable time.</w:t>
      </w:r>
    </w:p>
    <w:p w14:paraId="2567DFEF" w14:textId="5F9D3EB5" w:rsidR="00A6618E" w:rsidRPr="0030258A" w:rsidRDefault="00A6618E" w:rsidP="00492B03">
      <w:pPr>
        <w:pStyle w:val="ListParagraph"/>
        <w:numPr>
          <w:ilvl w:val="1"/>
          <w:numId w:val="11"/>
        </w:numPr>
        <w:jc w:val="both"/>
        <w:rPr>
          <w:rFonts w:asciiTheme="minorHAnsi" w:hAnsiTheme="minorHAnsi"/>
          <w:sz w:val="22"/>
          <w:szCs w:val="22"/>
        </w:rPr>
      </w:pPr>
      <w:r>
        <w:rPr>
          <w:rFonts w:asciiTheme="minorHAnsi" w:hAnsiTheme="minorHAnsi"/>
          <w:sz w:val="22"/>
          <w:szCs w:val="22"/>
        </w:rPr>
        <w:t>Cameras</w:t>
      </w:r>
      <w:r w:rsidR="004068D2">
        <w:rPr>
          <w:rFonts w:asciiTheme="minorHAnsi" w:hAnsiTheme="minorHAnsi"/>
          <w:sz w:val="22"/>
          <w:szCs w:val="22"/>
        </w:rPr>
        <w:t xml:space="preserve">: </w:t>
      </w:r>
      <w:r w:rsidR="008D22BE">
        <w:rPr>
          <w:rFonts w:asciiTheme="minorHAnsi" w:hAnsiTheme="minorHAnsi"/>
          <w:sz w:val="22"/>
          <w:szCs w:val="22"/>
        </w:rPr>
        <w:t>Options exist with and without our security system.</w:t>
      </w:r>
    </w:p>
    <w:p w14:paraId="64B2D369" w14:textId="430EA5D2" w:rsidR="005D3F5F" w:rsidRPr="00727953" w:rsidRDefault="005D3F5F" w:rsidP="00727953">
      <w:pPr>
        <w:pStyle w:val="ListParagraph"/>
        <w:numPr>
          <w:ilvl w:val="1"/>
          <w:numId w:val="11"/>
        </w:numPr>
        <w:jc w:val="both"/>
        <w:rPr>
          <w:rFonts w:asciiTheme="minorHAnsi" w:hAnsiTheme="minorHAnsi"/>
          <w:sz w:val="22"/>
          <w:szCs w:val="22"/>
          <w:u w:val="single"/>
        </w:rPr>
      </w:pPr>
      <w:r>
        <w:rPr>
          <w:rFonts w:asciiTheme="minorHAnsi" w:hAnsiTheme="minorHAnsi"/>
          <w:sz w:val="22"/>
          <w:szCs w:val="22"/>
        </w:rPr>
        <w:t>Gates</w:t>
      </w:r>
      <w:r w:rsidR="00727953">
        <w:rPr>
          <w:rFonts w:asciiTheme="minorHAnsi" w:hAnsiTheme="minorHAnsi"/>
          <w:sz w:val="22"/>
          <w:szCs w:val="22"/>
        </w:rPr>
        <w:t xml:space="preserve">: </w:t>
      </w:r>
      <w:r w:rsidRPr="00727953">
        <w:rPr>
          <w:rFonts w:asciiTheme="minorHAnsi" w:hAnsiTheme="minorHAnsi"/>
          <w:sz w:val="22"/>
          <w:szCs w:val="22"/>
        </w:rPr>
        <w:t>Could be obtained, but maintenance is question.</w:t>
      </w:r>
    </w:p>
    <w:p w14:paraId="25D63A40" w14:textId="67BA0A42" w:rsidR="005D3F5F" w:rsidRPr="00727953" w:rsidRDefault="005D3F5F" w:rsidP="00727953">
      <w:pPr>
        <w:pStyle w:val="ListParagraph"/>
        <w:numPr>
          <w:ilvl w:val="1"/>
          <w:numId w:val="11"/>
        </w:numPr>
        <w:jc w:val="both"/>
        <w:rPr>
          <w:rFonts w:asciiTheme="minorHAnsi" w:hAnsiTheme="minorHAnsi"/>
          <w:sz w:val="22"/>
          <w:szCs w:val="22"/>
          <w:u w:val="single"/>
        </w:rPr>
      </w:pPr>
      <w:r>
        <w:rPr>
          <w:rFonts w:asciiTheme="minorHAnsi" w:hAnsiTheme="minorHAnsi"/>
          <w:sz w:val="22"/>
          <w:szCs w:val="22"/>
        </w:rPr>
        <w:t>Communication</w:t>
      </w:r>
      <w:r w:rsidR="00727953">
        <w:rPr>
          <w:rFonts w:asciiTheme="minorHAnsi" w:hAnsiTheme="minorHAnsi"/>
          <w:sz w:val="22"/>
          <w:szCs w:val="22"/>
        </w:rPr>
        <w:t xml:space="preserve">: </w:t>
      </w:r>
      <w:r w:rsidRPr="00727953">
        <w:rPr>
          <w:rFonts w:asciiTheme="minorHAnsi" w:hAnsiTheme="minorHAnsi"/>
          <w:sz w:val="22"/>
          <w:szCs w:val="22"/>
        </w:rPr>
        <w:t xml:space="preserve">We </w:t>
      </w:r>
      <w:r w:rsidR="00584D13" w:rsidRPr="00727953">
        <w:rPr>
          <w:rFonts w:asciiTheme="minorHAnsi" w:hAnsiTheme="minorHAnsi"/>
          <w:sz w:val="22"/>
          <w:szCs w:val="22"/>
        </w:rPr>
        <w:t>do not</w:t>
      </w:r>
      <w:r w:rsidRPr="00727953">
        <w:rPr>
          <w:rFonts w:asciiTheme="minorHAnsi" w:hAnsiTheme="minorHAnsi"/>
          <w:sz w:val="22"/>
          <w:szCs w:val="22"/>
        </w:rPr>
        <w:t xml:space="preserve"> know the offenders, so </w:t>
      </w:r>
      <w:r w:rsidR="00584D13" w:rsidRPr="00727953">
        <w:rPr>
          <w:rFonts w:asciiTheme="minorHAnsi" w:hAnsiTheme="minorHAnsi"/>
          <w:sz w:val="22"/>
          <w:szCs w:val="22"/>
        </w:rPr>
        <w:t>blanket</w:t>
      </w:r>
      <w:r w:rsidR="00F60327" w:rsidRPr="00727953">
        <w:rPr>
          <w:rFonts w:asciiTheme="minorHAnsi" w:hAnsiTheme="minorHAnsi"/>
          <w:sz w:val="22"/>
          <w:szCs w:val="22"/>
        </w:rPr>
        <w:t xml:space="preserve"> communication may not be effective.</w:t>
      </w:r>
    </w:p>
    <w:p w14:paraId="67371C60" w14:textId="7F62842D" w:rsidR="00492B03" w:rsidRPr="00A17AA9" w:rsidRDefault="00F43AF8" w:rsidP="00492B03">
      <w:pPr>
        <w:pStyle w:val="ListParagraph"/>
        <w:numPr>
          <w:ilvl w:val="0"/>
          <w:numId w:val="11"/>
        </w:numPr>
        <w:jc w:val="both"/>
        <w:rPr>
          <w:rFonts w:asciiTheme="minorHAnsi" w:hAnsiTheme="minorHAnsi"/>
          <w:sz w:val="22"/>
          <w:szCs w:val="22"/>
          <w:u w:val="single"/>
        </w:rPr>
      </w:pPr>
      <w:r>
        <w:rPr>
          <w:rFonts w:asciiTheme="minorHAnsi" w:hAnsiTheme="minorHAnsi"/>
          <w:sz w:val="22"/>
          <w:szCs w:val="22"/>
        </w:rPr>
        <w:t xml:space="preserve">Over the next month, we </w:t>
      </w:r>
      <w:r w:rsidR="00A17AA9">
        <w:rPr>
          <w:rFonts w:asciiTheme="minorHAnsi" w:hAnsiTheme="minorHAnsi"/>
          <w:sz w:val="22"/>
          <w:szCs w:val="22"/>
        </w:rPr>
        <w:t>will price out a camera system and present findings in July so we can know what the options are.</w:t>
      </w:r>
    </w:p>
    <w:p w14:paraId="1A24AA6C" w14:textId="0AC484D0" w:rsidR="00A17AA9" w:rsidRPr="009E711B" w:rsidRDefault="00A17AA9" w:rsidP="00492B03">
      <w:pPr>
        <w:pStyle w:val="ListParagraph"/>
        <w:numPr>
          <w:ilvl w:val="0"/>
          <w:numId w:val="11"/>
        </w:numPr>
        <w:jc w:val="both"/>
        <w:rPr>
          <w:rFonts w:asciiTheme="minorHAnsi" w:hAnsiTheme="minorHAnsi"/>
          <w:sz w:val="22"/>
          <w:szCs w:val="22"/>
          <w:u w:val="single"/>
        </w:rPr>
      </w:pPr>
      <w:r>
        <w:rPr>
          <w:rFonts w:asciiTheme="minorHAnsi" w:hAnsiTheme="minorHAnsi"/>
          <w:sz w:val="22"/>
          <w:szCs w:val="22"/>
        </w:rPr>
        <w:t xml:space="preserve">One of the neighborhoods </w:t>
      </w:r>
      <w:r w:rsidR="008261F0">
        <w:rPr>
          <w:rFonts w:asciiTheme="minorHAnsi" w:hAnsiTheme="minorHAnsi"/>
          <w:sz w:val="22"/>
          <w:szCs w:val="22"/>
        </w:rPr>
        <w:t xml:space="preserve">nearby has a drive-by service. We will inquire </w:t>
      </w:r>
      <w:r w:rsidR="004815C0">
        <w:rPr>
          <w:rFonts w:asciiTheme="minorHAnsi" w:hAnsiTheme="minorHAnsi"/>
          <w:sz w:val="22"/>
          <w:szCs w:val="22"/>
        </w:rPr>
        <w:t>about a possible quote.</w:t>
      </w:r>
    </w:p>
    <w:p w14:paraId="212FF5C5" w14:textId="77777777" w:rsidR="002879D1" w:rsidRDefault="002879D1" w:rsidP="002879D1">
      <w:pPr>
        <w:pStyle w:val="ListParagraph"/>
        <w:ind w:left="1440"/>
        <w:jc w:val="both"/>
        <w:rPr>
          <w:rFonts w:asciiTheme="minorHAnsi" w:hAnsiTheme="minorHAnsi"/>
          <w:sz w:val="22"/>
          <w:szCs w:val="22"/>
        </w:rPr>
      </w:pPr>
    </w:p>
    <w:p w14:paraId="088007AD" w14:textId="57A6E37B" w:rsidR="004711BB" w:rsidRPr="007E30F2" w:rsidRDefault="004711BB" w:rsidP="004711BB">
      <w:pPr>
        <w:pStyle w:val="ListParagraph"/>
        <w:numPr>
          <w:ilvl w:val="1"/>
          <w:numId w:val="1"/>
        </w:numPr>
        <w:rPr>
          <w:rFonts w:asciiTheme="minorHAnsi" w:hAnsiTheme="minorHAnsi"/>
          <w:sz w:val="22"/>
          <w:szCs w:val="22"/>
        </w:rPr>
      </w:pPr>
      <w:r w:rsidRPr="007E30F2">
        <w:rPr>
          <w:rFonts w:asciiTheme="minorHAnsi" w:hAnsiTheme="minorHAnsi"/>
          <w:sz w:val="22"/>
          <w:szCs w:val="22"/>
        </w:rPr>
        <w:t>Security System</w:t>
      </w:r>
      <w:r w:rsidRPr="007E30F2">
        <w:rPr>
          <w:rFonts w:asciiTheme="minorHAnsi" w:hAnsiTheme="minorHAnsi"/>
          <w:sz w:val="22"/>
          <w:szCs w:val="22"/>
        </w:rPr>
        <w:br/>
      </w:r>
      <w:r w:rsidRPr="007E30F2">
        <w:rPr>
          <w:rFonts w:asciiTheme="minorHAnsi" w:hAnsiTheme="minorHAnsi"/>
          <w:sz w:val="22"/>
          <w:szCs w:val="22"/>
          <w:u w:val="single"/>
        </w:rPr>
        <w:t>Background</w:t>
      </w:r>
    </w:p>
    <w:p w14:paraId="7DC4D53F" w14:textId="0BFF0747" w:rsidR="004711BB" w:rsidRPr="007E30F2" w:rsidRDefault="004711BB" w:rsidP="004711BB">
      <w:pPr>
        <w:pStyle w:val="ListParagraph"/>
        <w:numPr>
          <w:ilvl w:val="0"/>
          <w:numId w:val="12"/>
        </w:numPr>
        <w:rPr>
          <w:rFonts w:asciiTheme="minorHAnsi" w:hAnsiTheme="minorHAnsi"/>
          <w:sz w:val="22"/>
          <w:szCs w:val="22"/>
        </w:rPr>
      </w:pPr>
      <w:r w:rsidRPr="007E30F2">
        <w:rPr>
          <w:rFonts w:asciiTheme="minorHAnsi" w:hAnsiTheme="minorHAnsi"/>
          <w:sz w:val="22"/>
          <w:szCs w:val="22"/>
        </w:rPr>
        <w:t>We have been paying CPI $45/month for service of the clubhouse</w:t>
      </w:r>
    </w:p>
    <w:p w14:paraId="58E2C035" w14:textId="358388F8" w:rsidR="004711BB" w:rsidRPr="007E30F2" w:rsidRDefault="004711BB" w:rsidP="004711BB">
      <w:pPr>
        <w:pStyle w:val="ListParagraph"/>
        <w:numPr>
          <w:ilvl w:val="0"/>
          <w:numId w:val="12"/>
        </w:numPr>
        <w:rPr>
          <w:rFonts w:asciiTheme="minorHAnsi" w:hAnsiTheme="minorHAnsi"/>
          <w:sz w:val="22"/>
          <w:szCs w:val="22"/>
        </w:rPr>
      </w:pPr>
      <w:r w:rsidRPr="007E30F2">
        <w:rPr>
          <w:rFonts w:asciiTheme="minorHAnsi" w:hAnsiTheme="minorHAnsi"/>
          <w:sz w:val="22"/>
          <w:szCs w:val="22"/>
        </w:rPr>
        <w:t>There have frequently been issues, but now with no phone line, there is no service.</w:t>
      </w:r>
    </w:p>
    <w:p w14:paraId="015037EE" w14:textId="27C999CD" w:rsidR="004711BB" w:rsidRPr="007E30F2" w:rsidRDefault="004711BB" w:rsidP="004711BB">
      <w:pPr>
        <w:pStyle w:val="ListParagraph"/>
        <w:ind w:left="1440"/>
        <w:rPr>
          <w:rFonts w:asciiTheme="minorHAnsi" w:hAnsiTheme="minorHAnsi"/>
          <w:sz w:val="22"/>
          <w:szCs w:val="22"/>
        </w:rPr>
      </w:pPr>
      <w:r w:rsidRPr="007E30F2">
        <w:rPr>
          <w:rFonts w:asciiTheme="minorHAnsi" w:hAnsiTheme="minorHAnsi"/>
          <w:sz w:val="22"/>
          <w:szCs w:val="22"/>
          <w:u w:val="single"/>
        </w:rPr>
        <w:t>Actions</w:t>
      </w:r>
    </w:p>
    <w:p w14:paraId="11A7267C" w14:textId="7713CC58" w:rsidR="00417EB8" w:rsidRPr="007E30F2" w:rsidRDefault="00417EB8" w:rsidP="00417EB8">
      <w:pPr>
        <w:pStyle w:val="ListParagraph"/>
        <w:numPr>
          <w:ilvl w:val="0"/>
          <w:numId w:val="13"/>
        </w:numPr>
        <w:rPr>
          <w:rFonts w:asciiTheme="minorHAnsi" w:hAnsiTheme="minorHAnsi"/>
          <w:sz w:val="22"/>
          <w:szCs w:val="22"/>
        </w:rPr>
      </w:pPr>
      <w:r w:rsidRPr="007E30F2">
        <w:rPr>
          <w:rFonts w:asciiTheme="minorHAnsi" w:hAnsiTheme="minorHAnsi"/>
          <w:sz w:val="22"/>
          <w:szCs w:val="22"/>
        </w:rPr>
        <w:t>Mujeeb Shah-Khan made a motion to approve the quoted cost of $957.73 to install the digital security system at the clubhouse as a replacement of the current system, and increase of bill by $5</w:t>
      </w:r>
      <w:r w:rsidR="00DB1271" w:rsidRPr="007E30F2">
        <w:rPr>
          <w:rFonts w:asciiTheme="minorHAnsi" w:hAnsiTheme="minorHAnsi"/>
          <w:sz w:val="22"/>
          <w:szCs w:val="22"/>
        </w:rPr>
        <w:t>/month</w:t>
      </w:r>
      <w:r w:rsidRPr="007E30F2">
        <w:rPr>
          <w:rFonts w:asciiTheme="minorHAnsi" w:hAnsiTheme="minorHAnsi"/>
          <w:sz w:val="22"/>
          <w:szCs w:val="22"/>
        </w:rPr>
        <w:t xml:space="preserve"> to $49.99</w:t>
      </w:r>
      <w:r w:rsidR="00DB1271" w:rsidRPr="007E30F2">
        <w:rPr>
          <w:rFonts w:asciiTheme="minorHAnsi" w:hAnsiTheme="minorHAnsi"/>
          <w:sz w:val="22"/>
          <w:szCs w:val="22"/>
        </w:rPr>
        <w:t>/month</w:t>
      </w:r>
      <w:r w:rsidRPr="007E30F2">
        <w:rPr>
          <w:rFonts w:asciiTheme="minorHAnsi" w:hAnsiTheme="minorHAnsi"/>
          <w:sz w:val="22"/>
          <w:szCs w:val="22"/>
        </w:rPr>
        <w:t xml:space="preserve"> </w:t>
      </w:r>
      <w:r w:rsidR="00DB1271" w:rsidRPr="007E30F2">
        <w:rPr>
          <w:rFonts w:asciiTheme="minorHAnsi" w:hAnsiTheme="minorHAnsi"/>
          <w:sz w:val="22"/>
          <w:szCs w:val="22"/>
        </w:rPr>
        <w:t>for the new service</w:t>
      </w:r>
      <w:r w:rsidRPr="007E30F2">
        <w:rPr>
          <w:rFonts w:asciiTheme="minorHAnsi" w:hAnsiTheme="minorHAnsi"/>
          <w:sz w:val="22"/>
          <w:szCs w:val="22"/>
        </w:rPr>
        <w:t xml:space="preserve">. </w:t>
      </w:r>
    </w:p>
    <w:p w14:paraId="547C1EC4" w14:textId="77777777" w:rsidR="00417EB8" w:rsidRPr="007E30F2" w:rsidRDefault="00417EB8" w:rsidP="00417EB8">
      <w:pPr>
        <w:pStyle w:val="ListParagraph"/>
        <w:numPr>
          <w:ilvl w:val="1"/>
          <w:numId w:val="13"/>
        </w:numPr>
        <w:rPr>
          <w:rFonts w:asciiTheme="minorHAnsi" w:hAnsiTheme="minorHAnsi"/>
          <w:sz w:val="22"/>
          <w:szCs w:val="22"/>
        </w:rPr>
      </w:pPr>
      <w:r w:rsidRPr="007E30F2">
        <w:rPr>
          <w:rFonts w:asciiTheme="minorHAnsi" w:hAnsiTheme="minorHAnsi"/>
          <w:sz w:val="22"/>
          <w:szCs w:val="22"/>
        </w:rPr>
        <w:t>Seconded by: Jose Diaz</w:t>
      </w:r>
    </w:p>
    <w:p w14:paraId="6405EC3A" w14:textId="53CDA584" w:rsidR="0007676D" w:rsidRPr="007E30F2" w:rsidRDefault="00417EB8" w:rsidP="00363F20">
      <w:pPr>
        <w:pStyle w:val="ListParagraph"/>
        <w:numPr>
          <w:ilvl w:val="1"/>
          <w:numId w:val="13"/>
        </w:numPr>
        <w:rPr>
          <w:rFonts w:asciiTheme="minorHAnsi" w:hAnsiTheme="minorHAnsi"/>
          <w:sz w:val="22"/>
          <w:szCs w:val="22"/>
        </w:rPr>
      </w:pPr>
      <w:r w:rsidRPr="007E30F2">
        <w:rPr>
          <w:rFonts w:asciiTheme="minorHAnsi" w:hAnsiTheme="minorHAnsi"/>
          <w:sz w:val="22"/>
          <w:szCs w:val="22"/>
        </w:rPr>
        <w:t>Vote: Andrew, Mark, Mujeeb, and Jose all voted in favor. No dissent or abstains.</w:t>
      </w:r>
      <w:r w:rsidR="001C70E3" w:rsidRPr="007E30F2">
        <w:rPr>
          <w:rFonts w:asciiTheme="minorHAnsi" w:hAnsiTheme="minorHAnsi"/>
          <w:sz w:val="22"/>
          <w:szCs w:val="22"/>
          <w:shd w:val="clear" w:color="auto" w:fill="00B0F0"/>
        </w:rPr>
        <w:br/>
      </w:r>
    </w:p>
    <w:p w14:paraId="30086461" w14:textId="2011A535" w:rsidR="007E370B" w:rsidRPr="007E30F2" w:rsidRDefault="007E370B" w:rsidP="007E370B">
      <w:pPr>
        <w:pStyle w:val="ListParagraph"/>
        <w:numPr>
          <w:ilvl w:val="1"/>
          <w:numId w:val="1"/>
        </w:numPr>
        <w:jc w:val="both"/>
        <w:rPr>
          <w:rFonts w:asciiTheme="minorHAnsi" w:hAnsiTheme="minorHAnsi"/>
          <w:sz w:val="22"/>
          <w:szCs w:val="22"/>
        </w:rPr>
      </w:pPr>
      <w:r w:rsidRPr="007E30F2">
        <w:rPr>
          <w:rFonts w:asciiTheme="minorHAnsi" w:hAnsiTheme="minorHAnsi"/>
          <w:sz w:val="22"/>
          <w:szCs w:val="22"/>
        </w:rPr>
        <w:t>Landscape Committee</w:t>
      </w:r>
    </w:p>
    <w:p w14:paraId="606CF4A9" w14:textId="77777777" w:rsidR="009138A6" w:rsidRPr="007E30F2" w:rsidRDefault="00217F74" w:rsidP="00217F74">
      <w:pPr>
        <w:pStyle w:val="ListParagraph"/>
        <w:ind w:left="1440"/>
        <w:jc w:val="both"/>
        <w:rPr>
          <w:rFonts w:asciiTheme="minorHAnsi" w:hAnsiTheme="minorHAnsi"/>
          <w:sz w:val="22"/>
          <w:szCs w:val="22"/>
          <w:u w:val="single"/>
        </w:rPr>
      </w:pPr>
      <w:r w:rsidRPr="007E30F2">
        <w:rPr>
          <w:rFonts w:asciiTheme="minorHAnsi" w:hAnsiTheme="minorHAnsi"/>
          <w:sz w:val="22"/>
          <w:szCs w:val="22"/>
          <w:u w:val="single"/>
        </w:rPr>
        <w:t>Background</w:t>
      </w:r>
    </w:p>
    <w:p w14:paraId="73B0FC6B" w14:textId="3CA6A74C" w:rsidR="00217F74" w:rsidRPr="007E30F2" w:rsidRDefault="007E370B" w:rsidP="009138A6">
      <w:pPr>
        <w:pStyle w:val="ListParagraph"/>
        <w:numPr>
          <w:ilvl w:val="0"/>
          <w:numId w:val="13"/>
        </w:numPr>
        <w:jc w:val="both"/>
        <w:rPr>
          <w:rFonts w:asciiTheme="minorHAnsi" w:hAnsiTheme="minorHAnsi"/>
          <w:sz w:val="22"/>
          <w:szCs w:val="22"/>
        </w:rPr>
      </w:pPr>
      <w:r w:rsidRPr="007E30F2">
        <w:rPr>
          <w:rFonts w:asciiTheme="minorHAnsi" w:hAnsiTheme="minorHAnsi"/>
          <w:sz w:val="22"/>
          <w:szCs w:val="22"/>
        </w:rPr>
        <w:lastRenderedPageBreak/>
        <w:t>In the April meeting, an idea was raised of a Landscape Committee</w:t>
      </w:r>
      <w:r w:rsidR="00F20639" w:rsidRPr="007E30F2">
        <w:rPr>
          <w:rFonts w:asciiTheme="minorHAnsi" w:hAnsiTheme="minorHAnsi"/>
          <w:sz w:val="22"/>
          <w:szCs w:val="22"/>
        </w:rPr>
        <w:t xml:space="preserve"> – residents can provide input to the landscape decisions within the neighborhood</w:t>
      </w:r>
      <w:r w:rsidR="00F44E4E" w:rsidRPr="007E30F2">
        <w:rPr>
          <w:rFonts w:asciiTheme="minorHAnsi" w:hAnsiTheme="minorHAnsi"/>
          <w:sz w:val="22"/>
          <w:szCs w:val="22"/>
        </w:rPr>
        <w:t>, such as plant purchases.</w:t>
      </w:r>
    </w:p>
    <w:p w14:paraId="128FD92B" w14:textId="338B1320" w:rsidR="00B83A88" w:rsidRPr="007E30F2" w:rsidRDefault="00217F74" w:rsidP="00B83A88">
      <w:pPr>
        <w:ind w:left="720" w:firstLine="720"/>
        <w:rPr>
          <w:rFonts w:asciiTheme="minorHAnsi" w:hAnsiTheme="minorHAnsi"/>
          <w:sz w:val="22"/>
          <w:szCs w:val="22"/>
        </w:rPr>
      </w:pPr>
      <w:r w:rsidRPr="007E30F2">
        <w:rPr>
          <w:rFonts w:asciiTheme="minorHAnsi" w:hAnsiTheme="minorHAnsi"/>
          <w:sz w:val="22"/>
          <w:szCs w:val="22"/>
          <w:u w:val="single"/>
        </w:rPr>
        <w:t>Actions</w:t>
      </w:r>
    </w:p>
    <w:p w14:paraId="5BAE9D86" w14:textId="5D618921" w:rsidR="009138A6" w:rsidRPr="007E30F2" w:rsidRDefault="003F03BB" w:rsidP="007D169D">
      <w:pPr>
        <w:pStyle w:val="ListParagraph"/>
        <w:numPr>
          <w:ilvl w:val="0"/>
          <w:numId w:val="13"/>
        </w:numPr>
        <w:rPr>
          <w:rFonts w:asciiTheme="minorHAnsi" w:hAnsiTheme="minorHAnsi"/>
          <w:sz w:val="22"/>
          <w:szCs w:val="22"/>
        </w:rPr>
      </w:pPr>
      <w:r w:rsidRPr="007E30F2">
        <w:rPr>
          <w:rFonts w:asciiTheme="minorHAnsi" w:hAnsiTheme="minorHAnsi"/>
          <w:sz w:val="22"/>
          <w:szCs w:val="22"/>
        </w:rPr>
        <w:t xml:space="preserve">We </w:t>
      </w:r>
      <w:r w:rsidR="007E30F2" w:rsidRPr="007E30F2">
        <w:rPr>
          <w:rFonts w:asciiTheme="minorHAnsi" w:hAnsiTheme="minorHAnsi"/>
          <w:sz w:val="22"/>
          <w:szCs w:val="22"/>
        </w:rPr>
        <w:t>discussed that i</w:t>
      </w:r>
      <w:r w:rsidR="009138A6" w:rsidRPr="007E30F2">
        <w:rPr>
          <w:rFonts w:asciiTheme="minorHAnsi" w:hAnsiTheme="minorHAnsi"/>
          <w:sz w:val="22"/>
          <w:szCs w:val="22"/>
        </w:rPr>
        <w:t xml:space="preserve">f approved, </w:t>
      </w:r>
      <w:r w:rsidR="007E30F2" w:rsidRPr="007E30F2">
        <w:rPr>
          <w:rFonts w:asciiTheme="minorHAnsi" w:hAnsiTheme="minorHAnsi"/>
          <w:sz w:val="22"/>
          <w:szCs w:val="22"/>
        </w:rPr>
        <w:t xml:space="preserve">we </w:t>
      </w:r>
      <w:r w:rsidR="009138A6" w:rsidRPr="007E30F2">
        <w:rPr>
          <w:rFonts w:asciiTheme="minorHAnsi" w:hAnsiTheme="minorHAnsi"/>
          <w:sz w:val="22"/>
          <w:szCs w:val="22"/>
        </w:rPr>
        <w:t>w</w:t>
      </w:r>
      <w:r w:rsidR="00B83A88" w:rsidRPr="007E30F2">
        <w:rPr>
          <w:rFonts w:asciiTheme="minorHAnsi" w:hAnsiTheme="minorHAnsi"/>
          <w:sz w:val="22"/>
          <w:szCs w:val="22"/>
        </w:rPr>
        <w:t xml:space="preserve">ill include in the 2025 budget process to include a few small items </w:t>
      </w:r>
      <w:r w:rsidR="009138A6" w:rsidRPr="007E30F2">
        <w:rPr>
          <w:rFonts w:asciiTheme="minorHAnsi" w:hAnsiTheme="minorHAnsi"/>
          <w:sz w:val="22"/>
          <w:szCs w:val="22"/>
        </w:rPr>
        <w:t>such as plant food, etc. that will help extend the life of our existing floral work.</w:t>
      </w:r>
    </w:p>
    <w:p w14:paraId="2105D51A" w14:textId="36E540F7" w:rsidR="007E30F2" w:rsidRPr="007E30F2" w:rsidRDefault="007E30F2" w:rsidP="005151B6">
      <w:pPr>
        <w:pStyle w:val="ListParagraph"/>
        <w:numPr>
          <w:ilvl w:val="0"/>
          <w:numId w:val="13"/>
        </w:numPr>
        <w:rPr>
          <w:rFonts w:asciiTheme="minorHAnsi" w:hAnsiTheme="minorHAnsi"/>
          <w:sz w:val="22"/>
          <w:szCs w:val="22"/>
        </w:rPr>
      </w:pPr>
      <w:r w:rsidRPr="007E30F2">
        <w:rPr>
          <w:rFonts w:asciiTheme="minorHAnsi" w:hAnsiTheme="minorHAnsi"/>
          <w:sz w:val="22"/>
          <w:szCs w:val="22"/>
        </w:rPr>
        <w:t>Andrew McDermott made a moti</w:t>
      </w:r>
      <w:r>
        <w:rPr>
          <w:rFonts w:asciiTheme="minorHAnsi" w:hAnsiTheme="minorHAnsi"/>
          <w:sz w:val="22"/>
          <w:szCs w:val="22"/>
        </w:rPr>
        <w:t xml:space="preserve">on to form a Landscape committee, initially chaired by Liz Thomas, to </w:t>
      </w:r>
      <w:r w:rsidRPr="007E30F2">
        <w:rPr>
          <w:rFonts w:asciiTheme="minorHAnsi" w:hAnsiTheme="minorHAnsi"/>
          <w:sz w:val="22"/>
          <w:szCs w:val="22"/>
        </w:rPr>
        <w:t>work directly with the landscape company to advise on plant selection and maintenance, while the board will continue to maintain contracts.</w:t>
      </w:r>
    </w:p>
    <w:p w14:paraId="04D0F079" w14:textId="03C45FF7" w:rsidR="00830EE2" w:rsidRPr="007E30F2" w:rsidRDefault="008439CB" w:rsidP="00830EE2">
      <w:pPr>
        <w:pStyle w:val="ListParagraph"/>
        <w:numPr>
          <w:ilvl w:val="1"/>
          <w:numId w:val="13"/>
        </w:numPr>
        <w:rPr>
          <w:rFonts w:asciiTheme="minorHAnsi" w:hAnsiTheme="minorHAnsi"/>
          <w:sz w:val="22"/>
          <w:szCs w:val="22"/>
        </w:rPr>
      </w:pPr>
      <w:r w:rsidRPr="007E30F2">
        <w:rPr>
          <w:rFonts w:asciiTheme="minorHAnsi" w:hAnsiTheme="minorHAnsi"/>
          <w:sz w:val="22"/>
          <w:szCs w:val="22"/>
        </w:rPr>
        <w:t xml:space="preserve">Seconded by: </w:t>
      </w:r>
      <w:r w:rsidR="000C6893" w:rsidRPr="007E30F2">
        <w:rPr>
          <w:rFonts w:asciiTheme="minorHAnsi" w:hAnsiTheme="minorHAnsi"/>
          <w:sz w:val="22"/>
          <w:szCs w:val="22"/>
        </w:rPr>
        <w:t>Mujeeb Shah-Khan</w:t>
      </w:r>
    </w:p>
    <w:p w14:paraId="13E2A100" w14:textId="60AF6113" w:rsidR="007079FB" w:rsidRPr="007E30F2" w:rsidRDefault="008439CB" w:rsidP="00830EE2">
      <w:pPr>
        <w:pStyle w:val="ListParagraph"/>
        <w:numPr>
          <w:ilvl w:val="1"/>
          <w:numId w:val="13"/>
        </w:numPr>
        <w:rPr>
          <w:rFonts w:asciiTheme="minorHAnsi" w:hAnsiTheme="minorHAnsi"/>
          <w:sz w:val="22"/>
          <w:szCs w:val="22"/>
        </w:rPr>
      </w:pPr>
      <w:r w:rsidRPr="007E30F2">
        <w:rPr>
          <w:rFonts w:asciiTheme="minorHAnsi" w:hAnsiTheme="minorHAnsi"/>
          <w:sz w:val="22"/>
          <w:szCs w:val="22"/>
        </w:rPr>
        <w:t>Vote:</w:t>
      </w:r>
      <w:r w:rsidR="000C6893" w:rsidRPr="007E30F2">
        <w:rPr>
          <w:rFonts w:asciiTheme="minorHAnsi" w:hAnsiTheme="minorHAnsi"/>
          <w:sz w:val="22"/>
          <w:szCs w:val="22"/>
        </w:rPr>
        <w:t xml:space="preserve"> Mark, Mujeeb, Jose, Andrew</w:t>
      </w:r>
      <w:r w:rsidR="007E30F2" w:rsidRPr="007E30F2">
        <w:rPr>
          <w:rFonts w:asciiTheme="minorHAnsi" w:hAnsiTheme="minorHAnsi"/>
          <w:sz w:val="22"/>
          <w:szCs w:val="22"/>
        </w:rPr>
        <w:t xml:space="preserve"> all voted in favor. No dissent or abstains.</w:t>
      </w:r>
      <w:r w:rsidRPr="007E30F2">
        <w:rPr>
          <w:rFonts w:asciiTheme="minorHAnsi" w:hAnsiTheme="minorHAnsi"/>
          <w:sz w:val="22"/>
          <w:szCs w:val="22"/>
          <w:u w:val="single"/>
        </w:rPr>
        <w:br/>
      </w:r>
    </w:p>
    <w:p w14:paraId="37A7ED15" w14:textId="77777777" w:rsidR="00EC7622" w:rsidRPr="007E30F2" w:rsidRDefault="00EE2540" w:rsidP="00A076E2">
      <w:pPr>
        <w:pStyle w:val="ListParagraph"/>
        <w:numPr>
          <w:ilvl w:val="1"/>
          <w:numId w:val="1"/>
        </w:numPr>
        <w:rPr>
          <w:rFonts w:asciiTheme="minorHAnsi" w:hAnsiTheme="minorHAnsi"/>
          <w:sz w:val="22"/>
          <w:szCs w:val="22"/>
        </w:rPr>
      </w:pPr>
      <w:r w:rsidRPr="007E30F2">
        <w:rPr>
          <w:rFonts w:asciiTheme="minorHAnsi" w:hAnsiTheme="minorHAnsi"/>
          <w:sz w:val="22"/>
          <w:szCs w:val="22"/>
        </w:rPr>
        <w:t>Playground Maintenance</w:t>
      </w:r>
      <w:r w:rsidR="00D374C2" w:rsidRPr="007E30F2">
        <w:rPr>
          <w:rFonts w:asciiTheme="minorHAnsi" w:hAnsiTheme="minorHAnsi"/>
          <w:sz w:val="22"/>
          <w:szCs w:val="22"/>
        </w:rPr>
        <w:br/>
      </w:r>
      <w:r w:rsidR="00D374C2" w:rsidRPr="007E30F2">
        <w:rPr>
          <w:rFonts w:asciiTheme="minorHAnsi" w:hAnsiTheme="minorHAnsi"/>
          <w:sz w:val="22"/>
          <w:szCs w:val="22"/>
          <w:u w:val="single"/>
        </w:rPr>
        <w:t>Background</w:t>
      </w:r>
    </w:p>
    <w:p w14:paraId="33887DB7" w14:textId="77777777" w:rsidR="005C0398" w:rsidRPr="007E30F2" w:rsidRDefault="00725A2E" w:rsidP="00EC7622">
      <w:pPr>
        <w:pStyle w:val="ListParagraph"/>
        <w:numPr>
          <w:ilvl w:val="2"/>
          <w:numId w:val="1"/>
        </w:numPr>
        <w:rPr>
          <w:rFonts w:asciiTheme="minorHAnsi" w:hAnsiTheme="minorHAnsi"/>
          <w:sz w:val="22"/>
          <w:szCs w:val="22"/>
        </w:rPr>
      </w:pPr>
      <w:r w:rsidRPr="007E30F2">
        <w:rPr>
          <w:rFonts w:asciiTheme="minorHAnsi" w:hAnsiTheme="minorHAnsi"/>
          <w:sz w:val="22"/>
          <w:szCs w:val="22"/>
        </w:rPr>
        <w:t>Feedback has been received that the playground is in poor condition. Outside of the mulch and railroad ties</w:t>
      </w:r>
      <w:r w:rsidR="00EC7622" w:rsidRPr="007E30F2">
        <w:rPr>
          <w:rFonts w:asciiTheme="minorHAnsi" w:hAnsiTheme="minorHAnsi"/>
          <w:sz w:val="22"/>
          <w:szCs w:val="22"/>
        </w:rPr>
        <w:t>, the equipment has not been maintained.</w:t>
      </w:r>
    </w:p>
    <w:p w14:paraId="674EA290" w14:textId="6E3BC95C" w:rsidR="004F2D2C" w:rsidRPr="00D374C2" w:rsidRDefault="004F2D2C" w:rsidP="00EC7622">
      <w:pPr>
        <w:pStyle w:val="ListParagraph"/>
        <w:numPr>
          <w:ilvl w:val="2"/>
          <w:numId w:val="1"/>
        </w:numPr>
        <w:rPr>
          <w:rFonts w:asciiTheme="minorHAnsi" w:hAnsiTheme="minorHAnsi"/>
          <w:sz w:val="22"/>
          <w:szCs w:val="22"/>
        </w:rPr>
      </w:pPr>
      <w:r w:rsidRPr="00D374C2">
        <w:rPr>
          <w:rFonts w:asciiTheme="minorHAnsi" w:hAnsiTheme="minorHAnsi"/>
          <w:sz w:val="22"/>
          <w:szCs w:val="22"/>
        </w:rPr>
        <w:t>The same company we used prior</w:t>
      </w:r>
      <w:r w:rsidR="00D72485" w:rsidRPr="00D374C2">
        <w:rPr>
          <w:rFonts w:asciiTheme="minorHAnsi" w:hAnsiTheme="minorHAnsi"/>
          <w:sz w:val="22"/>
          <w:szCs w:val="22"/>
        </w:rPr>
        <w:t>, H2O</w:t>
      </w:r>
      <w:r w:rsidR="00FE5881" w:rsidRPr="00D374C2">
        <w:rPr>
          <w:rFonts w:asciiTheme="minorHAnsi" w:hAnsiTheme="minorHAnsi"/>
          <w:sz w:val="22"/>
          <w:szCs w:val="22"/>
        </w:rPr>
        <w:t xml:space="preserve"> Cleaning Solutions,</w:t>
      </w:r>
      <w:r w:rsidRPr="00D374C2">
        <w:rPr>
          <w:rFonts w:asciiTheme="minorHAnsi" w:hAnsiTheme="minorHAnsi"/>
          <w:sz w:val="22"/>
          <w:szCs w:val="22"/>
        </w:rPr>
        <w:t xml:space="preserve"> came by on June 10 to assess the playground</w:t>
      </w:r>
      <w:r w:rsidR="005C0398">
        <w:rPr>
          <w:rFonts w:asciiTheme="minorHAnsi" w:hAnsiTheme="minorHAnsi"/>
          <w:sz w:val="22"/>
          <w:szCs w:val="22"/>
        </w:rPr>
        <w:t>:</w:t>
      </w:r>
    </w:p>
    <w:p w14:paraId="05656A87" w14:textId="15C0B2E5" w:rsidR="00D72485" w:rsidRDefault="00FE5881" w:rsidP="005C0398">
      <w:pPr>
        <w:pStyle w:val="ListParagraph"/>
        <w:numPr>
          <w:ilvl w:val="3"/>
          <w:numId w:val="1"/>
        </w:numPr>
        <w:jc w:val="both"/>
        <w:rPr>
          <w:rFonts w:asciiTheme="minorHAnsi" w:hAnsiTheme="minorHAnsi"/>
          <w:sz w:val="22"/>
          <w:szCs w:val="22"/>
        </w:rPr>
      </w:pPr>
      <w:r>
        <w:rPr>
          <w:rFonts w:asciiTheme="minorHAnsi" w:hAnsiTheme="minorHAnsi"/>
          <w:sz w:val="22"/>
          <w:szCs w:val="22"/>
        </w:rPr>
        <w:t>The curbs on both parking lots will total $215.52.</w:t>
      </w:r>
    </w:p>
    <w:p w14:paraId="4EB8772C" w14:textId="7ECD25DB" w:rsidR="00FE5881" w:rsidRDefault="00FE5881" w:rsidP="005C0398">
      <w:pPr>
        <w:pStyle w:val="ListParagraph"/>
        <w:numPr>
          <w:ilvl w:val="3"/>
          <w:numId w:val="1"/>
        </w:numPr>
        <w:jc w:val="both"/>
        <w:rPr>
          <w:rFonts w:asciiTheme="minorHAnsi" w:hAnsiTheme="minorHAnsi"/>
          <w:sz w:val="22"/>
          <w:szCs w:val="22"/>
        </w:rPr>
      </w:pPr>
      <w:r>
        <w:rPr>
          <w:rFonts w:asciiTheme="minorHAnsi" w:hAnsiTheme="minorHAnsi"/>
          <w:sz w:val="22"/>
          <w:szCs w:val="22"/>
        </w:rPr>
        <w:t>The playground equipment will total $210.00</w:t>
      </w:r>
    </w:p>
    <w:p w14:paraId="6377C458" w14:textId="3D331548" w:rsidR="00FE5881" w:rsidRDefault="00FE5881" w:rsidP="005C0398">
      <w:pPr>
        <w:pStyle w:val="ListParagraph"/>
        <w:numPr>
          <w:ilvl w:val="3"/>
          <w:numId w:val="1"/>
        </w:numPr>
        <w:jc w:val="both"/>
        <w:rPr>
          <w:rFonts w:asciiTheme="minorHAnsi" w:hAnsiTheme="minorHAnsi"/>
          <w:sz w:val="22"/>
          <w:szCs w:val="22"/>
        </w:rPr>
      </w:pPr>
      <w:r>
        <w:rPr>
          <w:rFonts w:asciiTheme="minorHAnsi" w:hAnsiTheme="minorHAnsi"/>
          <w:sz w:val="22"/>
          <w:szCs w:val="22"/>
        </w:rPr>
        <w:t>Softwashing the tennis/pickleball</w:t>
      </w:r>
      <w:r w:rsidR="00EC6AA3">
        <w:rPr>
          <w:rFonts w:asciiTheme="minorHAnsi" w:hAnsiTheme="minorHAnsi"/>
          <w:sz w:val="22"/>
          <w:szCs w:val="22"/>
        </w:rPr>
        <w:t xml:space="preserve"> courts will total $1014.64</w:t>
      </w:r>
    </w:p>
    <w:p w14:paraId="6745659F" w14:textId="77777777" w:rsidR="0016288B" w:rsidRDefault="00D374C2" w:rsidP="00C264C6">
      <w:pPr>
        <w:pStyle w:val="ListParagraph"/>
        <w:ind w:left="1440"/>
        <w:rPr>
          <w:rFonts w:asciiTheme="minorHAnsi" w:hAnsiTheme="minorHAnsi"/>
          <w:sz w:val="22"/>
          <w:szCs w:val="22"/>
          <w:u w:val="single"/>
        </w:rPr>
      </w:pPr>
      <w:r>
        <w:rPr>
          <w:rFonts w:asciiTheme="minorHAnsi" w:hAnsiTheme="minorHAnsi"/>
          <w:sz w:val="22"/>
          <w:szCs w:val="22"/>
          <w:u w:val="single"/>
        </w:rPr>
        <w:t>Action</w:t>
      </w:r>
    </w:p>
    <w:p w14:paraId="2591D461" w14:textId="177A4BB2" w:rsidR="0016288B" w:rsidRPr="0016288B" w:rsidRDefault="00F838A5" w:rsidP="0016288B">
      <w:pPr>
        <w:pStyle w:val="ListParagraph"/>
        <w:numPr>
          <w:ilvl w:val="0"/>
          <w:numId w:val="15"/>
        </w:numPr>
        <w:rPr>
          <w:rFonts w:asciiTheme="minorHAnsi" w:hAnsiTheme="minorHAnsi"/>
          <w:b/>
          <w:bCs/>
          <w:sz w:val="22"/>
          <w:szCs w:val="22"/>
        </w:rPr>
      </w:pPr>
      <w:r>
        <w:rPr>
          <w:rFonts w:asciiTheme="minorHAnsi" w:hAnsiTheme="minorHAnsi"/>
          <w:sz w:val="22"/>
          <w:szCs w:val="22"/>
        </w:rPr>
        <w:t xml:space="preserve">We will not move forward with a quote at this time. We will retain </w:t>
      </w:r>
      <w:r w:rsidR="00A94CFC">
        <w:rPr>
          <w:rFonts w:asciiTheme="minorHAnsi" w:hAnsiTheme="minorHAnsi"/>
          <w:sz w:val="22"/>
          <w:szCs w:val="22"/>
        </w:rPr>
        <w:t>this information for future consideration.</w:t>
      </w:r>
    </w:p>
    <w:p w14:paraId="3CA3962D" w14:textId="77777777" w:rsidR="00DB4ADC" w:rsidRPr="00DB4ADC" w:rsidRDefault="00DB4ADC" w:rsidP="00DB4ADC">
      <w:pPr>
        <w:pStyle w:val="ListParagraph"/>
        <w:ind w:left="1440"/>
        <w:rPr>
          <w:rFonts w:asciiTheme="minorHAnsi" w:hAnsiTheme="minorHAnsi"/>
          <w:sz w:val="22"/>
          <w:szCs w:val="22"/>
        </w:rPr>
      </w:pPr>
    </w:p>
    <w:p w14:paraId="5B80BA15" w14:textId="77777777" w:rsidR="00DB4ADC" w:rsidRDefault="00DB4ADC" w:rsidP="00DB4ADC">
      <w:pPr>
        <w:pStyle w:val="ListParagraph"/>
        <w:numPr>
          <w:ilvl w:val="1"/>
          <w:numId w:val="1"/>
        </w:numPr>
        <w:rPr>
          <w:rFonts w:asciiTheme="minorHAnsi" w:hAnsiTheme="minorHAnsi"/>
          <w:sz w:val="22"/>
          <w:szCs w:val="22"/>
        </w:rPr>
      </w:pPr>
      <w:r w:rsidRPr="009A6185">
        <w:rPr>
          <w:rFonts w:asciiTheme="minorHAnsi" w:hAnsiTheme="minorHAnsi"/>
          <w:sz w:val="22"/>
          <w:szCs w:val="22"/>
        </w:rPr>
        <w:t>HVAC Maintenance Agreement</w:t>
      </w:r>
      <w:r>
        <w:rPr>
          <w:rFonts w:asciiTheme="minorHAnsi" w:hAnsiTheme="minorHAnsi"/>
          <w:sz w:val="22"/>
          <w:szCs w:val="22"/>
        </w:rPr>
        <w:br/>
      </w:r>
      <w:r>
        <w:rPr>
          <w:rFonts w:asciiTheme="minorHAnsi" w:hAnsiTheme="minorHAnsi"/>
          <w:sz w:val="22"/>
          <w:szCs w:val="22"/>
          <w:u w:val="single"/>
        </w:rPr>
        <w:t>Background</w:t>
      </w:r>
    </w:p>
    <w:p w14:paraId="600125C5" w14:textId="77777777" w:rsidR="00DB4ADC" w:rsidRDefault="00DB4ADC" w:rsidP="00DB4ADC">
      <w:pPr>
        <w:pStyle w:val="ListParagraph"/>
        <w:numPr>
          <w:ilvl w:val="0"/>
          <w:numId w:val="14"/>
        </w:numPr>
        <w:rPr>
          <w:rFonts w:asciiTheme="minorHAnsi" w:hAnsiTheme="minorHAnsi"/>
          <w:sz w:val="22"/>
          <w:szCs w:val="22"/>
        </w:rPr>
      </w:pPr>
      <w:r>
        <w:rPr>
          <w:rFonts w:asciiTheme="minorHAnsi" w:hAnsiTheme="minorHAnsi"/>
          <w:sz w:val="22"/>
          <w:szCs w:val="22"/>
        </w:rPr>
        <w:t>In 2023, we adopted a one-year agreement that Horne Heating and Air would maintain our HVAC system for us, with the purchase of a service plan. It has been one-year since we made this agreement.</w:t>
      </w:r>
    </w:p>
    <w:p w14:paraId="27D175B0" w14:textId="77777777" w:rsidR="00AE50C7" w:rsidRDefault="00DB4ADC" w:rsidP="00DB4ADC">
      <w:pPr>
        <w:pStyle w:val="ListParagraph"/>
        <w:numPr>
          <w:ilvl w:val="0"/>
          <w:numId w:val="14"/>
        </w:numPr>
        <w:rPr>
          <w:rFonts w:asciiTheme="minorHAnsi" w:hAnsiTheme="minorHAnsi"/>
          <w:sz w:val="22"/>
          <w:szCs w:val="22"/>
        </w:rPr>
      </w:pPr>
      <w:r>
        <w:rPr>
          <w:rFonts w:asciiTheme="minorHAnsi" w:hAnsiTheme="minorHAnsi"/>
          <w:sz w:val="22"/>
          <w:szCs w:val="22"/>
        </w:rPr>
        <w:t>To retain Horne Heating &amp; Air for the next 12 months, it will cost $577.01.</w:t>
      </w:r>
    </w:p>
    <w:p w14:paraId="77471F4A" w14:textId="77777777" w:rsidR="00AE50C7" w:rsidRDefault="00DB4ADC" w:rsidP="00AE50C7">
      <w:pPr>
        <w:pStyle w:val="ListParagraph"/>
        <w:ind w:left="1440"/>
        <w:rPr>
          <w:rFonts w:asciiTheme="minorHAnsi" w:hAnsiTheme="minorHAnsi"/>
          <w:sz w:val="22"/>
          <w:szCs w:val="22"/>
        </w:rPr>
      </w:pPr>
      <w:r>
        <w:rPr>
          <w:rFonts w:asciiTheme="minorHAnsi" w:hAnsiTheme="minorHAnsi"/>
          <w:sz w:val="22"/>
          <w:szCs w:val="22"/>
          <w:u w:val="single"/>
        </w:rPr>
        <w:t>Action</w:t>
      </w:r>
    </w:p>
    <w:p w14:paraId="08A7EB56" w14:textId="77777777" w:rsidR="00AE50C7" w:rsidRDefault="00AE50C7" w:rsidP="00AE50C7">
      <w:pPr>
        <w:pStyle w:val="ListParagraph"/>
        <w:numPr>
          <w:ilvl w:val="0"/>
          <w:numId w:val="23"/>
        </w:numPr>
        <w:rPr>
          <w:rFonts w:asciiTheme="minorHAnsi" w:hAnsiTheme="minorHAnsi"/>
          <w:sz w:val="22"/>
          <w:szCs w:val="22"/>
        </w:rPr>
      </w:pPr>
      <w:r>
        <w:rPr>
          <w:rFonts w:asciiTheme="minorHAnsi" w:hAnsiTheme="minorHAnsi"/>
          <w:b/>
          <w:bCs/>
          <w:sz w:val="22"/>
          <w:szCs w:val="22"/>
        </w:rPr>
        <w:t>Mujeeb Shah-Khan</w:t>
      </w:r>
      <w:r w:rsidRPr="00AE50C7">
        <w:rPr>
          <w:rFonts w:asciiTheme="minorHAnsi" w:hAnsiTheme="minorHAnsi"/>
          <w:sz w:val="22"/>
          <w:szCs w:val="22"/>
        </w:rPr>
        <w:t xml:space="preserve"> made a motion to </w:t>
      </w:r>
      <w:r w:rsidR="00DB4ADC" w:rsidRPr="00465B93">
        <w:rPr>
          <w:rFonts w:asciiTheme="minorHAnsi" w:hAnsiTheme="minorHAnsi"/>
          <w:sz w:val="22"/>
          <w:szCs w:val="22"/>
        </w:rPr>
        <w:t xml:space="preserve">adopt the contract with Horne Heating and Air Conditioning </w:t>
      </w:r>
      <w:r w:rsidR="00DB4ADC">
        <w:rPr>
          <w:rFonts w:asciiTheme="minorHAnsi" w:hAnsiTheme="minorHAnsi"/>
          <w:sz w:val="22"/>
          <w:szCs w:val="22"/>
        </w:rPr>
        <w:t xml:space="preserve">to provide maintenance to our </w:t>
      </w:r>
      <w:r w:rsidR="006C7199">
        <w:rPr>
          <w:rFonts w:asciiTheme="minorHAnsi" w:hAnsiTheme="minorHAnsi"/>
          <w:sz w:val="22"/>
          <w:szCs w:val="22"/>
        </w:rPr>
        <w:t>two-unit</w:t>
      </w:r>
      <w:r w:rsidR="00DB4ADC">
        <w:rPr>
          <w:rFonts w:asciiTheme="minorHAnsi" w:hAnsiTheme="minorHAnsi"/>
          <w:sz w:val="22"/>
          <w:szCs w:val="22"/>
        </w:rPr>
        <w:t xml:space="preserve"> HVAC system for Summer 2024-2025, </w:t>
      </w:r>
      <w:r w:rsidR="00DB4ADC" w:rsidRPr="00465B93">
        <w:rPr>
          <w:rFonts w:asciiTheme="minorHAnsi" w:hAnsiTheme="minorHAnsi"/>
          <w:sz w:val="22"/>
          <w:szCs w:val="22"/>
        </w:rPr>
        <w:t>with a total cost of $577.01</w:t>
      </w:r>
      <w:r w:rsidR="00DB4ADC">
        <w:rPr>
          <w:rFonts w:asciiTheme="minorHAnsi" w:hAnsiTheme="minorHAnsi"/>
          <w:sz w:val="22"/>
          <w:szCs w:val="22"/>
        </w:rPr>
        <w:t>.</w:t>
      </w:r>
      <w:r>
        <w:rPr>
          <w:rFonts w:asciiTheme="minorHAnsi" w:hAnsiTheme="minorHAnsi"/>
          <w:sz w:val="22"/>
          <w:szCs w:val="22"/>
        </w:rPr>
        <w:t xml:space="preserve"> (Note, this amount was previously included in the budget)</w:t>
      </w:r>
    </w:p>
    <w:p w14:paraId="43C18AA7" w14:textId="77777777" w:rsidR="00AE50C7" w:rsidRDefault="00DB4ADC" w:rsidP="00AE50C7">
      <w:pPr>
        <w:pStyle w:val="ListParagraph"/>
        <w:numPr>
          <w:ilvl w:val="1"/>
          <w:numId w:val="23"/>
        </w:numPr>
        <w:rPr>
          <w:rFonts w:asciiTheme="minorHAnsi" w:hAnsiTheme="minorHAnsi"/>
          <w:sz w:val="22"/>
          <w:szCs w:val="22"/>
        </w:rPr>
      </w:pPr>
      <w:r w:rsidRPr="00280A7F">
        <w:rPr>
          <w:rFonts w:asciiTheme="minorHAnsi" w:hAnsiTheme="minorHAnsi"/>
          <w:sz w:val="22"/>
          <w:szCs w:val="22"/>
        </w:rPr>
        <w:t xml:space="preserve">Seconded by: </w:t>
      </w:r>
      <w:r w:rsidR="00F625F4">
        <w:rPr>
          <w:rFonts w:asciiTheme="minorHAnsi" w:hAnsiTheme="minorHAnsi"/>
          <w:sz w:val="22"/>
          <w:szCs w:val="22"/>
        </w:rPr>
        <w:t>Jose Diaz</w:t>
      </w:r>
    </w:p>
    <w:p w14:paraId="7F655E6A" w14:textId="241A4298" w:rsidR="00DB4ADC" w:rsidRDefault="00DB4ADC" w:rsidP="00AE50C7">
      <w:pPr>
        <w:pStyle w:val="ListParagraph"/>
        <w:numPr>
          <w:ilvl w:val="1"/>
          <w:numId w:val="23"/>
        </w:numPr>
        <w:rPr>
          <w:rFonts w:asciiTheme="minorHAnsi" w:hAnsiTheme="minorHAnsi"/>
          <w:sz w:val="22"/>
          <w:szCs w:val="22"/>
        </w:rPr>
      </w:pPr>
      <w:r w:rsidRPr="00280A7F">
        <w:rPr>
          <w:rFonts w:asciiTheme="minorHAnsi" w:hAnsiTheme="minorHAnsi"/>
          <w:sz w:val="22"/>
          <w:szCs w:val="22"/>
        </w:rPr>
        <w:t>Vote:</w:t>
      </w:r>
      <w:r w:rsidR="00F625F4">
        <w:rPr>
          <w:rFonts w:asciiTheme="minorHAnsi" w:hAnsiTheme="minorHAnsi"/>
          <w:sz w:val="22"/>
          <w:szCs w:val="22"/>
        </w:rPr>
        <w:t xml:space="preserve"> Mujeeb, Andrew, Jose, Mark</w:t>
      </w:r>
      <w:r w:rsidR="00AE50C7" w:rsidRPr="007E30F2">
        <w:rPr>
          <w:rFonts w:asciiTheme="minorHAnsi" w:hAnsiTheme="minorHAnsi"/>
          <w:sz w:val="22"/>
          <w:szCs w:val="22"/>
        </w:rPr>
        <w:t xml:space="preserve"> all voted in favor. No dissent or abstains.</w:t>
      </w:r>
    </w:p>
    <w:p w14:paraId="5B8DBA45" w14:textId="5376D9B3" w:rsidR="00274116" w:rsidRPr="008439CB" w:rsidRDefault="00274116" w:rsidP="008439CB">
      <w:pPr>
        <w:rPr>
          <w:rFonts w:asciiTheme="minorHAnsi" w:hAnsiTheme="minorHAnsi"/>
          <w:sz w:val="22"/>
          <w:szCs w:val="22"/>
        </w:rPr>
      </w:pPr>
    </w:p>
    <w:p w14:paraId="524E0B88" w14:textId="7821D8D7" w:rsidR="009A6185" w:rsidRDefault="00191D85" w:rsidP="009A6185">
      <w:pPr>
        <w:pStyle w:val="ListParagraph"/>
        <w:numPr>
          <w:ilvl w:val="1"/>
          <w:numId w:val="1"/>
        </w:numPr>
        <w:jc w:val="both"/>
        <w:rPr>
          <w:rFonts w:asciiTheme="minorHAnsi" w:hAnsiTheme="minorHAnsi"/>
          <w:sz w:val="22"/>
          <w:szCs w:val="22"/>
        </w:rPr>
      </w:pPr>
      <w:r w:rsidRPr="009A6185">
        <w:rPr>
          <w:rFonts w:asciiTheme="minorHAnsi" w:hAnsiTheme="minorHAnsi"/>
          <w:sz w:val="22"/>
          <w:szCs w:val="22"/>
        </w:rPr>
        <w:t>Internet Usage</w:t>
      </w:r>
    </w:p>
    <w:p w14:paraId="75D00AFC" w14:textId="6881B8DD" w:rsidR="009A6185" w:rsidRPr="009A6185" w:rsidRDefault="009A6185" w:rsidP="009A6185">
      <w:pPr>
        <w:pStyle w:val="ListParagraph"/>
        <w:ind w:left="1440"/>
        <w:jc w:val="both"/>
        <w:rPr>
          <w:rFonts w:asciiTheme="minorHAnsi" w:hAnsiTheme="minorHAnsi"/>
          <w:sz w:val="22"/>
          <w:szCs w:val="22"/>
          <w:u w:val="single"/>
        </w:rPr>
      </w:pPr>
      <w:r>
        <w:rPr>
          <w:rFonts w:asciiTheme="minorHAnsi" w:hAnsiTheme="minorHAnsi"/>
          <w:sz w:val="22"/>
          <w:szCs w:val="22"/>
          <w:u w:val="single"/>
        </w:rPr>
        <w:t>Background</w:t>
      </w:r>
    </w:p>
    <w:p w14:paraId="668A5B6D" w14:textId="12CCB525" w:rsidR="00191D85" w:rsidRDefault="00191D85" w:rsidP="00191D85">
      <w:pPr>
        <w:pStyle w:val="ListParagraph"/>
        <w:numPr>
          <w:ilvl w:val="2"/>
          <w:numId w:val="1"/>
        </w:numPr>
        <w:jc w:val="both"/>
        <w:rPr>
          <w:rFonts w:asciiTheme="minorHAnsi" w:hAnsiTheme="minorHAnsi"/>
          <w:sz w:val="22"/>
          <w:szCs w:val="22"/>
        </w:rPr>
      </w:pPr>
      <w:r>
        <w:rPr>
          <w:rFonts w:asciiTheme="minorHAnsi" w:hAnsiTheme="minorHAnsi"/>
          <w:sz w:val="22"/>
          <w:szCs w:val="22"/>
        </w:rPr>
        <w:lastRenderedPageBreak/>
        <w:t xml:space="preserve">An idea was suggested to </w:t>
      </w:r>
      <w:r w:rsidR="00F719C2">
        <w:rPr>
          <w:rFonts w:asciiTheme="minorHAnsi" w:hAnsiTheme="minorHAnsi"/>
          <w:sz w:val="22"/>
          <w:szCs w:val="22"/>
        </w:rPr>
        <w:t>open the wifi for resident use.</w:t>
      </w:r>
    </w:p>
    <w:p w14:paraId="0E600712" w14:textId="4E57A3C8" w:rsidR="00BB1E26" w:rsidRDefault="00F719C2" w:rsidP="00191D85">
      <w:pPr>
        <w:pStyle w:val="ListParagraph"/>
        <w:numPr>
          <w:ilvl w:val="2"/>
          <w:numId w:val="1"/>
        </w:numPr>
        <w:jc w:val="both"/>
        <w:rPr>
          <w:rFonts w:asciiTheme="minorHAnsi" w:hAnsiTheme="minorHAnsi"/>
          <w:sz w:val="22"/>
          <w:szCs w:val="22"/>
        </w:rPr>
      </w:pPr>
      <w:r w:rsidRPr="007D1DD8">
        <w:rPr>
          <w:rFonts w:asciiTheme="minorHAnsi" w:hAnsiTheme="minorHAnsi"/>
          <w:sz w:val="22"/>
          <w:szCs w:val="22"/>
        </w:rPr>
        <w:t xml:space="preserve">We could look </w:t>
      </w:r>
      <w:r w:rsidR="00490621" w:rsidRPr="007D1DD8">
        <w:rPr>
          <w:rFonts w:asciiTheme="minorHAnsi" w:hAnsiTheme="minorHAnsi"/>
          <w:sz w:val="22"/>
          <w:szCs w:val="22"/>
        </w:rPr>
        <w:t>into</w:t>
      </w:r>
      <w:r w:rsidRPr="007D1DD8">
        <w:rPr>
          <w:rFonts w:asciiTheme="minorHAnsi" w:hAnsiTheme="minorHAnsi"/>
          <w:sz w:val="22"/>
          <w:szCs w:val="22"/>
        </w:rPr>
        <w:t xml:space="preserve"> a Captive Portal Solution, which </w:t>
      </w:r>
      <w:r w:rsidR="00BB1E26" w:rsidRPr="007D1DD8">
        <w:rPr>
          <w:rFonts w:asciiTheme="minorHAnsi" w:hAnsiTheme="minorHAnsi"/>
          <w:sz w:val="22"/>
          <w:szCs w:val="22"/>
        </w:rPr>
        <w:t>presents a “login” screen prior to connectivity.</w:t>
      </w:r>
      <w:r w:rsidR="007D1DD8">
        <w:rPr>
          <w:rFonts w:asciiTheme="minorHAnsi" w:hAnsiTheme="minorHAnsi"/>
          <w:sz w:val="22"/>
          <w:szCs w:val="22"/>
        </w:rPr>
        <w:t xml:space="preserve"> T</w:t>
      </w:r>
      <w:r w:rsidR="00490621" w:rsidRPr="007D1DD8">
        <w:rPr>
          <w:rFonts w:asciiTheme="minorHAnsi" w:hAnsiTheme="minorHAnsi"/>
          <w:sz w:val="22"/>
          <w:szCs w:val="22"/>
        </w:rPr>
        <w:t>iered Bandwidth will allow a revenue stream</w:t>
      </w:r>
      <w:r w:rsidR="007D1DD8" w:rsidRPr="007D1DD8">
        <w:rPr>
          <w:rFonts w:asciiTheme="minorHAnsi" w:hAnsiTheme="minorHAnsi"/>
          <w:sz w:val="22"/>
          <w:szCs w:val="22"/>
        </w:rPr>
        <w:t>, requiring cost based on time of internet access, use of data, and/or chance to upgrade to faster speed</w:t>
      </w:r>
      <w:r w:rsidR="007D1DD8">
        <w:rPr>
          <w:rFonts w:asciiTheme="minorHAnsi" w:hAnsiTheme="minorHAnsi"/>
          <w:sz w:val="22"/>
          <w:szCs w:val="22"/>
        </w:rPr>
        <w:t>.</w:t>
      </w:r>
      <w:r w:rsidR="00D237F6">
        <w:rPr>
          <w:rFonts w:asciiTheme="minorHAnsi" w:hAnsiTheme="minorHAnsi"/>
          <w:sz w:val="22"/>
          <w:szCs w:val="22"/>
        </w:rPr>
        <w:t xml:space="preserve"> </w:t>
      </w:r>
      <w:r w:rsidR="0057533C">
        <w:rPr>
          <w:rFonts w:asciiTheme="minorHAnsi" w:hAnsiTheme="minorHAnsi"/>
          <w:sz w:val="22"/>
          <w:szCs w:val="22"/>
        </w:rPr>
        <w:t xml:space="preserve">Example: Pay $20/week for internet access at the clubhouse. </w:t>
      </w:r>
      <w:r w:rsidR="00D237F6">
        <w:rPr>
          <w:rFonts w:asciiTheme="minorHAnsi" w:hAnsiTheme="minorHAnsi"/>
          <w:sz w:val="22"/>
          <w:szCs w:val="22"/>
        </w:rPr>
        <w:t>A solu</w:t>
      </w:r>
      <w:r w:rsidR="00D81932">
        <w:rPr>
          <w:rFonts w:asciiTheme="minorHAnsi" w:hAnsiTheme="minorHAnsi"/>
          <w:sz w:val="22"/>
          <w:szCs w:val="22"/>
        </w:rPr>
        <w:t>tion like this could cost around $150/year.</w:t>
      </w:r>
    </w:p>
    <w:p w14:paraId="6A8AD32C" w14:textId="5A1332E7" w:rsidR="009A6185" w:rsidRPr="009A6185" w:rsidRDefault="009A6185" w:rsidP="009A6185">
      <w:pPr>
        <w:pStyle w:val="ListParagraph"/>
        <w:ind w:left="1440"/>
        <w:jc w:val="both"/>
        <w:rPr>
          <w:rFonts w:asciiTheme="minorHAnsi" w:hAnsiTheme="minorHAnsi"/>
          <w:sz w:val="22"/>
          <w:szCs w:val="22"/>
          <w:u w:val="single"/>
        </w:rPr>
      </w:pPr>
      <w:r>
        <w:rPr>
          <w:rFonts w:asciiTheme="minorHAnsi" w:hAnsiTheme="minorHAnsi"/>
          <w:sz w:val="22"/>
          <w:szCs w:val="22"/>
          <w:u w:val="single"/>
        </w:rPr>
        <w:t>Action</w:t>
      </w:r>
    </w:p>
    <w:p w14:paraId="6DAF9E0F" w14:textId="1A641EF8" w:rsidR="00920306" w:rsidRDefault="006C567B" w:rsidP="00B33EC7">
      <w:pPr>
        <w:pStyle w:val="ListParagraph"/>
        <w:numPr>
          <w:ilvl w:val="2"/>
          <w:numId w:val="1"/>
        </w:numPr>
        <w:jc w:val="both"/>
        <w:rPr>
          <w:rFonts w:asciiTheme="minorHAnsi" w:hAnsiTheme="minorHAnsi"/>
          <w:sz w:val="22"/>
          <w:szCs w:val="22"/>
        </w:rPr>
      </w:pPr>
      <w:r>
        <w:rPr>
          <w:rFonts w:asciiTheme="minorHAnsi" w:hAnsiTheme="minorHAnsi"/>
          <w:sz w:val="22"/>
          <w:szCs w:val="22"/>
        </w:rPr>
        <w:t xml:space="preserve">A discussion occurred about </w:t>
      </w:r>
      <w:r w:rsidR="00920306">
        <w:rPr>
          <w:rFonts w:asciiTheme="minorHAnsi" w:hAnsiTheme="minorHAnsi"/>
          <w:sz w:val="22"/>
          <w:szCs w:val="22"/>
        </w:rPr>
        <w:t>getting community input and allowing hourly rentals of the clubhouse.</w:t>
      </w:r>
    </w:p>
    <w:p w14:paraId="4CC5469A" w14:textId="3BBEF39F" w:rsidR="00ED51E0" w:rsidRPr="009A6185" w:rsidRDefault="00920306" w:rsidP="00B33EC7">
      <w:pPr>
        <w:pStyle w:val="ListParagraph"/>
        <w:numPr>
          <w:ilvl w:val="2"/>
          <w:numId w:val="1"/>
        </w:numPr>
        <w:jc w:val="both"/>
        <w:rPr>
          <w:rFonts w:asciiTheme="minorHAnsi" w:hAnsiTheme="minorHAnsi"/>
          <w:sz w:val="22"/>
          <w:szCs w:val="22"/>
        </w:rPr>
      </w:pPr>
      <w:r>
        <w:rPr>
          <w:rFonts w:asciiTheme="minorHAnsi" w:hAnsiTheme="minorHAnsi"/>
          <w:sz w:val="22"/>
          <w:szCs w:val="22"/>
        </w:rPr>
        <w:t>This initiative will be revisited in the future when it gains additional traction.</w:t>
      </w:r>
    </w:p>
    <w:p w14:paraId="407CDF94" w14:textId="77777777" w:rsidR="00B33EC7" w:rsidRPr="00B33EC7" w:rsidRDefault="00B33EC7" w:rsidP="00B33EC7">
      <w:pPr>
        <w:rPr>
          <w:rFonts w:asciiTheme="minorHAnsi" w:hAnsiTheme="minorHAnsi"/>
          <w:sz w:val="22"/>
          <w:szCs w:val="22"/>
        </w:rPr>
      </w:pPr>
    </w:p>
    <w:p w14:paraId="64E50B60" w14:textId="77777777" w:rsidR="006B7D26" w:rsidRPr="00072ACC" w:rsidRDefault="006B7D26" w:rsidP="006B7D26">
      <w:pPr>
        <w:pStyle w:val="ListParagraph"/>
        <w:numPr>
          <w:ilvl w:val="0"/>
          <w:numId w:val="1"/>
        </w:numPr>
        <w:rPr>
          <w:rFonts w:asciiTheme="minorHAnsi" w:hAnsiTheme="minorHAnsi"/>
          <w:sz w:val="22"/>
          <w:szCs w:val="22"/>
        </w:rPr>
      </w:pPr>
      <w:r w:rsidRPr="00072ACC">
        <w:rPr>
          <w:rFonts w:asciiTheme="minorHAnsi" w:hAnsiTheme="minorHAnsi"/>
          <w:sz w:val="22"/>
          <w:szCs w:val="22"/>
        </w:rPr>
        <w:t>Open Forum</w:t>
      </w:r>
    </w:p>
    <w:p w14:paraId="477FDD88" w14:textId="7908F6BD" w:rsidR="008721AB" w:rsidRDefault="006E5062" w:rsidP="006B7D26">
      <w:pPr>
        <w:pStyle w:val="ListParagraph"/>
        <w:numPr>
          <w:ilvl w:val="1"/>
          <w:numId w:val="1"/>
        </w:numPr>
        <w:rPr>
          <w:rFonts w:asciiTheme="minorHAnsi" w:hAnsiTheme="minorHAnsi"/>
          <w:sz w:val="22"/>
          <w:szCs w:val="22"/>
        </w:rPr>
      </w:pPr>
      <w:r>
        <w:rPr>
          <w:rFonts w:asciiTheme="minorHAnsi" w:hAnsiTheme="minorHAnsi"/>
          <w:sz w:val="22"/>
          <w:szCs w:val="22"/>
        </w:rPr>
        <w:t xml:space="preserve">Sharon </w:t>
      </w:r>
      <w:r w:rsidR="00AB4AC9">
        <w:rPr>
          <w:rFonts w:asciiTheme="minorHAnsi" w:hAnsiTheme="minorHAnsi"/>
          <w:sz w:val="22"/>
          <w:szCs w:val="22"/>
        </w:rPr>
        <w:t xml:space="preserve">McGowan </w:t>
      </w:r>
      <w:r>
        <w:rPr>
          <w:rFonts w:asciiTheme="minorHAnsi" w:hAnsiTheme="minorHAnsi"/>
          <w:sz w:val="22"/>
          <w:szCs w:val="22"/>
        </w:rPr>
        <w:t xml:space="preserve">requested </w:t>
      </w:r>
      <w:r w:rsidR="00F93770">
        <w:rPr>
          <w:rFonts w:asciiTheme="minorHAnsi" w:hAnsiTheme="minorHAnsi"/>
          <w:sz w:val="22"/>
          <w:szCs w:val="22"/>
        </w:rPr>
        <w:t xml:space="preserve">an update on where the Adult Social Committee is year-to-date budget wise. </w:t>
      </w:r>
      <w:r w:rsidR="000B6F4E">
        <w:rPr>
          <w:rFonts w:asciiTheme="minorHAnsi" w:hAnsiTheme="minorHAnsi"/>
          <w:sz w:val="22"/>
          <w:szCs w:val="22"/>
        </w:rPr>
        <w:t xml:space="preserve">The Board will help with </w:t>
      </w:r>
      <w:r w:rsidR="00714431">
        <w:rPr>
          <w:rFonts w:asciiTheme="minorHAnsi" w:hAnsiTheme="minorHAnsi"/>
          <w:sz w:val="22"/>
          <w:szCs w:val="22"/>
        </w:rPr>
        <w:t>assisting with the numbers.</w:t>
      </w:r>
    </w:p>
    <w:p w14:paraId="745E93FD" w14:textId="4A165F61" w:rsidR="00DF162D" w:rsidRDefault="00DF162D" w:rsidP="006B7D26">
      <w:pPr>
        <w:pStyle w:val="ListParagraph"/>
        <w:numPr>
          <w:ilvl w:val="1"/>
          <w:numId w:val="1"/>
        </w:numPr>
        <w:rPr>
          <w:rFonts w:asciiTheme="minorHAnsi" w:hAnsiTheme="minorHAnsi"/>
          <w:sz w:val="22"/>
          <w:szCs w:val="22"/>
        </w:rPr>
      </w:pPr>
      <w:r>
        <w:rPr>
          <w:rFonts w:asciiTheme="minorHAnsi" w:hAnsiTheme="minorHAnsi"/>
          <w:sz w:val="22"/>
          <w:szCs w:val="22"/>
        </w:rPr>
        <w:t xml:space="preserve">There was a question raised if </w:t>
      </w:r>
      <w:r w:rsidR="005F15D9">
        <w:rPr>
          <w:rFonts w:asciiTheme="minorHAnsi" w:hAnsiTheme="minorHAnsi"/>
          <w:sz w:val="22"/>
          <w:szCs w:val="22"/>
        </w:rPr>
        <w:t xml:space="preserve">we can look at expanding the color pallet available for </w:t>
      </w:r>
      <w:r w:rsidR="00EA6411">
        <w:rPr>
          <w:rFonts w:asciiTheme="minorHAnsi" w:hAnsiTheme="minorHAnsi"/>
          <w:sz w:val="22"/>
          <w:szCs w:val="22"/>
        </w:rPr>
        <w:t xml:space="preserve">exterior house trim. </w:t>
      </w:r>
    </w:p>
    <w:p w14:paraId="4533779C" w14:textId="4F8482F5" w:rsidR="00EA6411" w:rsidRDefault="00201C62" w:rsidP="006B7D26">
      <w:pPr>
        <w:pStyle w:val="ListParagraph"/>
        <w:numPr>
          <w:ilvl w:val="1"/>
          <w:numId w:val="1"/>
        </w:numPr>
        <w:rPr>
          <w:rFonts w:asciiTheme="minorHAnsi" w:hAnsiTheme="minorHAnsi"/>
          <w:sz w:val="22"/>
          <w:szCs w:val="22"/>
        </w:rPr>
      </w:pPr>
      <w:r>
        <w:rPr>
          <w:rFonts w:asciiTheme="minorHAnsi" w:hAnsiTheme="minorHAnsi"/>
          <w:sz w:val="22"/>
          <w:szCs w:val="22"/>
        </w:rPr>
        <w:t xml:space="preserve">There was a question raised if we can get dedicated turn lanes at Savannah Hills Drive and </w:t>
      </w:r>
      <w:r w:rsidR="00550026">
        <w:rPr>
          <w:rFonts w:asciiTheme="minorHAnsi" w:hAnsiTheme="minorHAnsi"/>
          <w:sz w:val="22"/>
          <w:szCs w:val="22"/>
        </w:rPr>
        <w:t>Pleasant Plains Road. There used to be turn lanes. This is a Charlotte Department of Transportation question.</w:t>
      </w:r>
    </w:p>
    <w:p w14:paraId="7241C0DA" w14:textId="20DBF16A" w:rsidR="00B6633E" w:rsidRDefault="00B6633E" w:rsidP="006B7D26">
      <w:pPr>
        <w:pStyle w:val="ListParagraph"/>
        <w:numPr>
          <w:ilvl w:val="1"/>
          <w:numId w:val="1"/>
        </w:numPr>
        <w:rPr>
          <w:rFonts w:asciiTheme="minorHAnsi" w:hAnsiTheme="minorHAnsi"/>
          <w:sz w:val="22"/>
          <w:szCs w:val="22"/>
        </w:rPr>
      </w:pPr>
      <w:r>
        <w:rPr>
          <w:rFonts w:asciiTheme="minorHAnsi" w:hAnsiTheme="minorHAnsi"/>
          <w:sz w:val="22"/>
          <w:szCs w:val="22"/>
        </w:rPr>
        <w:t xml:space="preserve">Feedback from homeowners is that Carolina Pool Management is </w:t>
      </w:r>
      <w:r w:rsidR="00331958">
        <w:rPr>
          <w:rFonts w:asciiTheme="minorHAnsi" w:hAnsiTheme="minorHAnsi"/>
          <w:sz w:val="22"/>
          <w:szCs w:val="22"/>
        </w:rPr>
        <w:t xml:space="preserve">not checking for pool tags. </w:t>
      </w:r>
    </w:p>
    <w:p w14:paraId="7AE68476" w14:textId="1C577235" w:rsidR="0069234B" w:rsidRDefault="0069234B" w:rsidP="006B7D26">
      <w:pPr>
        <w:pStyle w:val="ListParagraph"/>
        <w:numPr>
          <w:ilvl w:val="1"/>
          <w:numId w:val="1"/>
        </w:numPr>
        <w:rPr>
          <w:rFonts w:asciiTheme="minorHAnsi" w:hAnsiTheme="minorHAnsi"/>
          <w:sz w:val="22"/>
          <w:szCs w:val="22"/>
        </w:rPr>
      </w:pPr>
      <w:r>
        <w:rPr>
          <w:rFonts w:asciiTheme="minorHAnsi" w:hAnsiTheme="minorHAnsi"/>
          <w:sz w:val="22"/>
          <w:szCs w:val="22"/>
        </w:rPr>
        <w:t xml:space="preserve">Instructions to arm the clubhouse security system </w:t>
      </w:r>
      <w:r w:rsidR="00305E90">
        <w:rPr>
          <w:rFonts w:asciiTheme="minorHAnsi" w:hAnsiTheme="minorHAnsi"/>
          <w:sz w:val="22"/>
          <w:szCs w:val="22"/>
        </w:rPr>
        <w:t>are not in the Clubhouse Rules to arm the system when leaving. We will add this in to the rules that the resident sign. If they don’t arm the system, we will retain the deposit.</w:t>
      </w:r>
    </w:p>
    <w:p w14:paraId="22EE7F88" w14:textId="0901AD53" w:rsidR="009E62DB" w:rsidRDefault="009E62DB" w:rsidP="006B7D26">
      <w:pPr>
        <w:pStyle w:val="ListParagraph"/>
        <w:numPr>
          <w:ilvl w:val="1"/>
          <w:numId w:val="1"/>
        </w:numPr>
        <w:rPr>
          <w:rFonts w:asciiTheme="minorHAnsi" w:hAnsiTheme="minorHAnsi"/>
          <w:sz w:val="22"/>
          <w:szCs w:val="22"/>
        </w:rPr>
      </w:pPr>
      <w:r>
        <w:rPr>
          <w:rFonts w:asciiTheme="minorHAnsi" w:hAnsiTheme="minorHAnsi"/>
          <w:sz w:val="22"/>
          <w:szCs w:val="22"/>
        </w:rPr>
        <w:t>We will plan a playground cleanup community involvement day. More to come once we complete the quote process.</w:t>
      </w:r>
    </w:p>
    <w:p w14:paraId="50042A5D" w14:textId="71EBE200" w:rsidR="00AA3953" w:rsidRDefault="00AA3953" w:rsidP="006B7D26">
      <w:pPr>
        <w:pStyle w:val="ListParagraph"/>
        <w:numPr>
          <w:ilvl w:val="1"/>
          <w:numId w:val="1"/>
        </w:numPr>
        <w:rPr>
          <w:rFonts w:asciiTheme="minorHAnsi" w:hAnsiTheme="minorHAnsi"/>
          <w:sz w:val="22"/>
          <w:szCs w:val="22"/>
        </w:rPr>
      </w:pPr>
      <w:r>
        <w:rPr>
          <w:rFonts w:asciiTheme="minorHAnsi" w:hAnsiTheme="minorHAnsi"/>
          <w:sz w:val="22"/>
          <w:szCs w:val="22"/>
        </w:rPr>
        <w:t>A homeowner inquired about vending machines at the pool</w:t>
      </w:r>
      <w:r w:rsidR="009E093F">
        <w:rPr>
          <w:rFonts w:asciiTheme="minorHAnsi" w:hAnsiTheme="minorHAnsi"/>
          <w:sz w:val="22"/>
          <w:szCs w:val="22"/>
        </w:rPr>
        <w:t xml:space="preserve">. </w:t>
      </w:r>
    </w:p>
    <w:p w14:paraId="1E57BCF4" w14:textId="1CB2C9FA" w:rsidR="00F8004C" w:rsidRDefault="00622ADA" w:rsidP="003134C0">
      <w:pPr>
        <w:pStyle w:val="ListParagraph"/>
        <w:numPr>
          <w:ilvl w:val="1"/>
          <w:numId w:val="1"/>
        </w:numPr>
        <w:rPr>
          <w:rFonts w:asciiTheme="minorHAnsi" w:hAnsiTheme="minorHAnsi"/>
          <w:sz w:val="22"/>
          <w:szCs w:val="22"/>
        </w:rPr>
      </w:pPr>
      <w:r>
        <w:rPr>
          <w:rFonts w:asciiTheme="minorHAnsi" w:hAnsiTheme="minorHAnsi"/>
          <w:sz w:val="22"/>
          <w:szCs w:val="22"/>
        </w:rPr>
        <w:t xml:space="preserve">A homeowner inquired </w:t>
      </w:r>
      <w:r w:rsidR="000276DB">
        <w:rPr>
          <w:rFonts w:asciiTheme="minorHAnsi" w:hAnsiTheme="minorHAnsi"/>
          <w:sz w:val="22"/>
          <w:szCs w:val="22"/>
        </w:rPr>
        <w:t xml:space="preserve">about open internet at the amenities; at this point, for the Member Splash pilot, </w:t>
      </w:r>
      <w:r w:rsidR="00F8004C">
        <w:rPr>
          <w:rFonts w:asciiTheme="minorHAnsi" w:hAnsiTheme="minorHAnsi"/>
          <w:sz w:val="22"/>
          <w:szCs w:val="22"/>
        </w:rPr>
        <w:t>we are only supporting it for Providence Hills amenities.</w:t>
      </w:r>
    </w:p>
    <w:p w14:paraId="1C543209" w14:textId="334B35DD" w:rsidR="00B51196" w:rsidRDefault="00B51196" w:rsidP="003134C0">
      <w:pPr>
        <w:pStyle w:val="ListParagraph"/>
        <w:numPr>
          <w:ilvl w:val="1"/>
          <w:numId w:val="1"/>
        </w:numPr>
        <w:rPr>
          <w:rFonts w:asciiTheme="minorHAnsi" w:hAnsiTheme="minorHAnsi"/>
          <w:sz w:val="22"/>
          <w:szCs w:val="22"/>
        </w:rPr>
      </w:pPr>
      <w:r>
        <w:rPr>
          <w:rFonts w:asciiTheme="minorHAnsi" w:hAnsiTheme="minorHAnsi"/>
          <w:sz w:val="22"/>
          <w:szCs w:val="22"/>
        </w:rPr>
        <w:t>Nils</w:t>
      </w:r>
      <w:r w:rsidR="005C1A1F">
        <w:rPr>
          <w:rFonts w:asciiTheme="minorHAnsi" w:hAnsiTheme="minorHAnsi"/>
          <w:sz w:val="22"/>
          <w:szCs w:val="22"/>
        </w:rPr>
        <w:t xml:space="preserve"> Andersen volunteered to move the AED outside for us to address</w:t>
      </w:r>
      <w:r w:rsidR="00E76B5F">
        <w:rPr>
          <w:rFonts w:asciiTheme="minorHAnsi" w:hAnsiTheme="minorHAnsi"/>
          <w:sz w:val="22"/>
          <w:szCs w:val="22"/>
        </w:rPr>
        <w:t xml:space="preserve"> a concern about </w:t>
      </w:r>
      <w:r w:rsidR="00594EFF">
        <w:rPr>
          <w:rFonts w:asciiTheme="minorHAnsi" w:hAnsiTheme="minorHAnsi"/>
          <w:sz w:val="22"/>
          <w:szCs w:val="22"/>
        </w:rPr>
        <w:t>having the AED but not outside.</w:t>
      </w:r>
    </w:p>
    <w:p w14:paraId="2041A629" w14:textId="7581BDFA" w:rsidR="00594EFF" w:rsidRDefault="00594EFF" w:rsidP="003134C0">
      <w:pPr>
        <w:pStyle w:val="ListParagraph"/>
        <w:numPr>
          <w:ilvl w:val="1"/>
          <w:numId w:val="1"/>
        </w:numPr>
        <w:rPr>
          <w:rFonts w:asciiTheme="minorHAnsi" w:hAnsiTheme="minorHAnsi"/>
          <w:sz w:val="22"/>
          <w:szCs w:val="22"/>
        </w:rPr>
      </w:pPr>
      <w:r>
        <w:rPr>
          <w:rFonts w:asciiTheme="minorHAnsi" w:hAnsiTheme="minorHAnsi"/>
          <w:sz w:val="22"/>
          <w:szCs w:val="22"/>
        </w:rPr>
        <w:t>A neighbor mentioned that a pool skimmer filter is broken; we will pass the feedback on</w:t>
      </w:r>
      <w:r w:rsidR="00CD0DC3">
        <w:rPr>
          <w:rFonts w:asciiTheme="minorHAnsi" w:hAnsiTheme="minorHAnsi"/>
          <w:sz w:val="22"/>
          <w:szCs w:val="22"/>
        </w:rPr>
        <w:t xml:space="preserve"> to Carolina Pool Management.</w:t>
      </w:r>
    </w:p>
    <w:p w14:paraId="6A81555C" w14:textId="0EF181AE" w:rsidR="00554577" w:rsidRDefault="00554577" w:rsidP="003134C0">
      <w:pPr>
        <w:pStyle w:val="ListParagraph"/>
        <w:numPr>
          <w:ilvl w:val="1"/>
          <w:numId w:val="1"/>
        </w:numPr>
        <w:rPr>
          <w:rFonts w:asciiTheme="minorHAnsi" w:hAnsiTheme="minorHAnsi"/>
          <w:sz w:val="22"/>
          <w:szCs w:val="22"/>
        </w:rPr>
      </w:pPr>
      <w:r>
        <w:rPr>
          <w:rFonts w:asciiTheme="minorHAnsi" w:hAnsiTheme="minorHAnsi"/>
          <w:sz w:val="22"/>
          <w:szCs w:val="22"/>
        </w:rPr>
        <w:t xml:space="preserve">A neighbor was concerned about the responsibility for the grass cutting along Savannah Hills from the clubhouse to Hampton Glen. There are multiple parcels there </w:t>
      </w:r>
      <w:r w:rsidR="00FF72B8">
        <w:rPr>
          <w:rFonts w:asciiTheme="minorHAnsi" w:hAnsiTheme="minorHAnsi"/>
          <w:sz w:val="22"/>
          <w:szCs w:val="22"/>
        </w:rPr>
        <w:t>so we will address the concern with the resident.</w:t>
      </w:r>
    </w:p>
    <w:p w14:paraId="052BCA2F" w14:textId="711AC2BD" w:rsidR="006B7D26" w:rsidRDefault="00FF72B8" w:rsidP="006B7D26">
      <w:pPr>
        <w:pStyle w:val="ListParagraph"/>
        <w:numPr>
          <w:ilvl w:val="1"/>
          <w:numId w:val="1"/>
        </w:numPr>
        <w:rPr>
          <w:rFonts w:asciiTheme="minorHAnsi" w:hAnsiTheme="minorHAnsi"/>
          <w:sz w:val="22"/>
          <w:szCs w:val="22"/>
        </w:rPr>
      </w:pPr>
      <w:r>
        <w:rPr>
          <w:rFonts w:asciiTheme="minorHAnsi" w:hAnsiTheme="minorHAnsi"/>
          <w:sz w:val="22"/>
          <w:szCs w:val="22"/>
        </w:rPr>
        <w:t>A neighbor inq</w:t>
      </w:r>
      <w:r w:rsidR="009C78A3">
        <w:rPr>
          <w:rFonts w:asciiTheme="minorHAnsi" w:hAnsiTheme="minorHAnsi"/>
          <w:sz w:val="22"/>
          <w:szCs w:val="22"/>
        </w:rPr>
        <w:t>uired about if the router for the internet in the women’s bathroom of the poolhouse</w:t>
      </w:r>
      <w:r w:rsidR="00B57875">
        <w:rPr>
          <w:rFonts w:asciiTheme="minorHAnsi" w:hAnsiTheme="minorHAnsi"/>
          <w:sz w:val="22"/>
          <w:szCs w:val="22"/>
        </w:rPr>
        <w:t xml:space="preserve">. The handman will be </w:t>
      </w:r>
      <w:r w:rsidR="0058303D">
        <w:rPr>
          <w:rFonts w:asciiTheme="minorHAnsi" w:hAnsiTheme="minorHAnsi"/>
          <w:sz w:val="22"/>
          <w:szCs w:val="22"/>
        </w:rPr>
        <w:t>putting this in a permanent location.</w:t>
      </w:r>
    </w:p>
    <w:p w14:paraId="694E23F5" w14:textId="46E5DE54" w:rsidR="0058303D" w:rsidRPr="00FF72B8" w:rsidRDefault="0058303D" w:rsidP="006B7D26">
      <w:pPr>
        <w:pStyle w:val="ListParagraph"/>
        <w:numPr>
          <w:ilvl w:val="1"/>
          <w:numId w:val="1"/>
        </w:numPr>
        <w:rPr>
          <w:rFonts w:asciiTheme="minorHAnsi" w:hAnsiTheme="minorHAnsi"/>
          <w:sz w:val="22"/>
          <w:szCs w:val="22"/>
        </w:rPr>
      </w:pPr>
      <w:r>
        <w:rPr>
          <w:rFonts w:asciiTheme="minorHAnsi" w:hAnsiTheme="minorHAnsi"/>
          <w:sz w:val="22"/>
          <w:szCs w:val="22"/>
        </w:rPr>
        <w:t xml:space="preserve">A </w:t>
      </w:r>
      <w:r w:rsidR="005506DE">
        <w:rPr>
          <w:rFonts w:asciiTheme="minorHAnsi" w:hAnsiTheme="minorHAnsi"/>
          <w:sz w:val="22"/>
          <w:szCs w:val="22"/>
        </w:rPr>
        <w:t>resident expressed concern that</w:t>
      </w:r>
      <w:r w:rsidR="003E7184">
        <w:rPr>
          <w:rFonts w:asciiTheme="minorHAnsi" w:hAnsiTheme="minorHAnsi"/>
          <w:sz w:val="22"/>
          <w:szCs w:val="22"/>
        </w:rPr>
        <w:t xml:space="preserve"> the clubhouse furniture </w:t>
      </w:r>
      <w:r w:rsidR="001F4232">
        <w:rPr>
          <w:rFonts w:asciiTheme="minorHAnsi" w:hAnsiTheme="minorHAnsi"/>
          <w:sz w:val="22"/>
          <w:szCs w:val="22"/>
        </w:rPr>
        <w:t xml:space="preserve">continues to not be returned to </w:t>
      </w:r>
      <w:r w:rsidR="004416E6">
        <w:rPr>
          <w:rFonts w:asciiTheme="minorHAnsi" w:hAnsiTheme="minorHAnsi"/>
          <w:sz w:val="22"/>
          <w:szCs w:val="22"/>
        </w:rPr>
        <w:t>proper location.</w:t>
      </w:r>
    </w:p>
    <w:p w14:paraId="7BF80E0A" w14:textId="77777777" w:rsidR="006B7D26" w:rsidRPr="00072ACC" w:rsidRDefault="006B7D26" w:rsidP="006B7D26">
      <w:pPr>
        <w:pStyle w:val="ListParagraph"/>
        <w:numPr>
          <w:ilvl w:val="0"/>
          <w:numId w:val="1"/>
        </w:numPr>
        <w:rPr>
          <w:rFonts w:asciiTheme="minorHAnsi" w:hAnsiTheme="minorHAnsi"/>
          <w:sz w:val="22"/>
          <w:szCs w:val="22"/>
        </w:rPr>
      </w:pPr>
      <w:r w:rsidRPr="00072ACC">
        <w:rPr>
          <w:rFonts w:asciiTheme="minorHAnsi" w:hAnsiTheme="minorHAnsi"/>
          <w:sz w:val="22"/>
          <w:szCs w:val="22"/>
        </w:rPr>
        <w:t>Announcements</w:t>
      </w:r>
    </w:p>
    <w:p w14:paraId="763F92D6" w14:textId="025B6DA1" w:rsidR="006B7D26" w:rsidRPr="00072ACC" w:rsidRDefault="006B7D26" w:rsidP="006B7D26">
      <w:pPr>
        <w:pStyle w:val="ListParagraph"/>
        <w:numPr>
          <w:ilvl w:val="1"/>
          <w:numId w:val="1"/>
        </w:numPr>
        <w:rPr>
          <w:rFonts w:asciiTheme="minorHAnsi" w:hAnsiTheme="minorHAnsi"/>
          <w:sz w:val="22"/>
          <w:szCs w:val="22"/>
        </w:rPr>
      </w:pPr>
      <w:r w:rsidRPr="00072ACC">
        <w:rPr>
          <w:rFonts w:asciiTheme="minorHAnsi" w:hAnsiTheme="minorHAnsi"/>
          <w:sz w:val="22"/>
          <w:szCs w:val="22"/>
        </w:rPr>
        <w:lastRenderedPageBreak/>
        <w:t xml:space="preserve">The </w:t>
      </w:r>
      <w:r w:rsidR="00F078B8" w:rsidRPr="00072ACC">
        <w:rPr>
          <w:rFonts w:asciiTheme="minorHAnsi" w:hAnsiTheme="minorHAnsi"/>
          <w:sz w:val="22"/>
          <w:szCs w:val="22"/>
        </w:rPr>
        <w:t>July</w:t>
      </w:r>
      <w:r w:rsidRPr="00072ACC">
        <w:rPr>
          <w:rFonts w:asciiTheme="minorHAnsi" w:hAnsiTheme="minorHAnsi"/>
          <w:sz w:val="22"/>
          <w:szCs w:val="22"/>
        </w:rPr>
        <w:t xml:space="preserve"> Board of Directors meeting </w:t>
      </w:r>
      <w:r w:rsidR="00F078B8" w:rsidRPr="00072ACC">
        <w:rPr>
          <w:rFonts w:asciiTheme="minorHAnsi" w:hAnsiTheme="minorHAnsi"/>
          <w:sz w:val="22"/>
          <w:szCs w:val="22"/>
        </w:rPr>
        <w:t xml:space="preserve">has been consolidated with the Semi-Annual Community meeting and </w:t>
      </w:r>
      <w:r w:rsidRPr="00072ACC">
        <w:rPr>
          <w:rFonts w:asciiTheme="minorHAnsi" w:hAnsiTheme="minorHAnsi"/>
          <w:sz w:val="22"/>
          <w:szCs w:val="22"/>
        </w:rPr>
        <w:t xml:space="preserve">is scheduled for </w:t>
      </w:r>
      <w:r w:rsidR="00F078B8" w:rsidRPr="00072ACC">
        <w:rPr>
          <w:rFonts w:asciiTheme="minorHAnsi" w:hAnsiTheme="minorHAnsi"/>
          <w:sz w:val="22"/>
          <w:szCs w:val="22"/>
        </w:rPr>
        <w:t>July 21</w:t>
      </w:r>
      <w:r w:rsidR="004B03C8" w:rsidRPr="00072ACC">
        <w:rPr>
          <w:rFonts w:asciiTheme="minorHAnsi" w:hAnsiTheme="minorHAnsi"/>
          <w:sz w:val="22"/>
          <w:szCs w:val="22"/>
        </w:rPr>
        <w:t xml:space="preserve"> </w:t>
      </w:r>
      <w:r w:rsidRPr="00072ACC">
        <w:rPr>
          <w:rFonts w:asciiTheme="minorHAnsi" w:hAnsiTheme="minorHAnsi"/>
          <w:sz w:val="22"/>
          <w:szCs w:val="22"/>
        </w:rPr>
        <w:t xml:space="preserve">at </w:t>
      </w:r>
      <w:r w:rsidR="00F078B8" w:rsidRPr="00072ACC">
        <w:rPr>
          <w:rFonts w:asciiTheme="minorHAnsi" w:hAnsiTheme="minorHAnsi"/>
          <w:sz w:val="22"/>
          <w:szCs w:val="22"/>
        </w:rPr>
        <w:t>6</w:t>
      </w:r>
      <w:r w:rsidRPr="00072ACC">
        <w:rPr>
          <w:rFonts w:asciiTheme="minorHAnsi" w:hAnsiTheme="minorHAnsi"/>
          <w:sz w:val="22"/>
          <w:szCs w:val="22"/>
        </w:rPr>
        <w:t xml:space="preserve"> pm at the Clubhouse.</w:t>
      </w:r>
    </w:p>
    <w:p w14:paraId="7FF109A9" w14:textId="77777777" w:rsidR="006B7D26" w:rsidRPr="00072ACC" w:rsidRDefault="006B7D26" w:rsidP="006B7D26">
      <w:pPr>
        <w:pStyle w:val="ListParagraph"/>
        <w:numPr>
          <w:ilvl w:val="1"/>
          <w:numId w:val="1"/>
        </w:numPr>
        <w:rPr>
          <w:rFonts w:asciiTheme="minorHAnsi" w:hAnsiTheme="minorHAnsi"/>
          <w:sz w:val="22"/>
          <w:szCs w:val="22"/>
        </w:rPr>
      </w:pPr>
      <w:r w:rsidRPr="00072ACC">
        <w:rPr>
          <w:rFonts w:asciiTheme="minorHAnsi" w:hAnsiTheme="minorHAnsi"/>
          <w:sz w:val="22"/>
          <w:szCs w:val="22"/>
        </w:rPr>
        <w:t>There are opportunities to get involved within the neighborhood. Inquire if interested!</w:t>
      </w:r>
    </w:p>
    <w:p w14:paraId="5D0C8437" w14:textId="77777777" w:rsidR="006B7D26" w:rsidRPr="00072ACC" w:rsidRDefault="006B7D26" w:rsidP="006B7D26">
      <w:pPr>
        <w:pStyle w:val="ListParagraph"/>
        <w:numPr>
          <w:ilvl w:val="1"/>
          <w:numId w:val="1"/>
        </w:numPr>
        <w:rPr>
          <w:rFonts w:asciiTheme="minorHAnsi" w:hAnsiTheme="minorHAnsi"/>
          <w:sz w:val="22"/>
          <w:szCs w:val="22"/>
        </w:rPr>
      </w:pPr>
      <w:r w:rsidRPr="00072ACC">
        <w:rPr>
          <w:rFonts w:asciiTheme="minorHAnsi" w:hAnsiTheme="minorHAnsi"/>
          <w:sz w:val="22"/>
          <w:szCs w:val="22"/>
        </w:rPr>
        <w:t>Three positions on the Board of Directors will be up for election on January 26, 2025. Inquire if interested!</w:t>
      </w:r>
    </w:p>
    <w:p w14:paraId="44391A81" w14:textId="77777777" w:rsidR="006B7D26" w:rsidRPr="00072ACC" w:rsidRDefault="006B7D26" w:rsidP="006B7D26">
      <w:pPr>
        <w:rPr>
          <w:rFonts w:asciiTheme="minorHAnsi" w:hAnsiTheme="minorHAnsi"/>
          <w:sz w:val="22"/>
          <w:szCs w:val="22"/>
        </w:rPr>
      </w:pPr>
    </w:p>
    <w:p w14:paraId="5DBAAF9D" w14:textId="77777777" w:rsidR="006B7D26" w:rsidRPr="00072ACC" w:rsidRDefault="006B7D26" w:rsidP="006B7D26">
      <w:pPr>
        <w:pStyle w:val="ListParagraph"/>
        <w:numPr>
          <w:ilvl w:val="0"/>
          <w:numId w:val="1"/>
        </w:numPr>
        <w:rPr>
          <w:rFonts w:asciiTheme="minorHAnsi" w:hAnsiTheme="minorHAnsi"/>
          <w:sz w:val="22"/>
          <w:szCs w:val="22"/>
        </w:rPr>
      </w:pPr>
      <w:r w:rsidRPr="00072ACC">
        <w:rPr>
          <w:rFonts w:asciiTheme="minorHAnsi" w:hAnsiTheme="minorHAnsi"/>
          <w:sz w:val="22"/>
          <w:szCs w:val="22"/>
        </w:rPr>
        <w:t>Adjournment</w:t>
      </w:r>
    </w:p>
    <w:p w14:paraId="033A19D3" w14:textId="05A6ECEE" w:rsidR="00876C2C" w:rsidRPr="00876C2C" w:rsidRDefault="004E129F" w:rsidP="00876C2C">
      <w:pPr>
        <w:pStyle w:val="ListParagraph"/>
        <w:numPr>
          <w:ilvl w:val="1"/>
          <w:numId w:val="1"/>
        </w:numPr>
        <w:rPr>
          <w:rFonts w:asciiTheme="minorHAnsi" w:hAnsiTheme="minorHAnsi"/>
          <w:sz w:val="22"/>
          <w:szCs w:val="22"/>
        </w:rPr>
      </w:pPr>
      <w:r>
        <w:rPr>
          <w:rFonts w:asciiTheme="minorHAnsi" w:hAnsiTheme="minorHAnsi"/>
          <w:sz w:val="22"/>
          <w:szCs w:val="22"/>
        </w:rPr>
        <w:t xml:space="preserve">Jose made a motion to move to Executive Session to </w:t>
      </w:r>
      <w:r w:rsidR="001533B1">
        <w:rPr>
          <w:rFonts w:asciiTheme="minorHAnsi" w:hAnsiTheme="minorHAnsi"/>
          <w:sz w:val="22"/>
          <w:szCs w:val="22"/>
        </w:rPr>
        <w:t xml:space="preserve">discuss </w:t>
      </w:r>
      <w:r w:rsidR="00876C2C" w:rsidRPr="00876C2C">
        <w:rPr>
          <w:rFonts w:asciiTheme="minorHAnsi" w:hAnsiTheme="minorHAnsi"/>
          <w:sz w:val="22"/>
          <w:szCs w:val="22"/>
        </w:rPr>
        <w:t xml:space="preserve">legal matters, personnel issues, </w:t>
      </w:r>
      <w:r w:rsidR="00897216">
        <w:rPr>
          <w:rFonts w:asciiTheme="minorHAnsi" w:hAnsiTheme="minorHAnsi"/>
          <w:sz w:val="22"/>
          <w:szCs w:val="22"/>
        </w:rPr>
        <w:t xml:space="preserve">and </w:t>
      </w:r>
      <w:r w:rsidR="00876C2C" w:rsidRPr="00876C2C">
        <w:rPr>
          <w:rFonts w:asciiTheme="minorHAnsi" w:hAnsiTheme="minorHAnsi"/>
          <w:sz w:val="22"/>
          <w:szCs w:val="22"/>
        </w:rPr>
        <w:t>confidential matters.</w:t>
      </w:r>
    </w:p>
    <w:p w14:paraId="2213F28B" w14:textId="21C10237" w:rsidR="00876C2C" w:rsidRPr="00876C2C" w:rsidRDefault="00876C2C" w:rsidP="00876C2C">
      <w:pPr>
        <w:pStyle w:val="ListParagraph"/>
        <w:numPr>
          <w:ilvl w:val="2"/>
          <w:numId w:val="1"/>
        </w:numPr>
        <w:rPr>
          <w:rFonts w:asciiTheme="minorHAnsi" w:hAnsiTheme="minorHAnsi"/>
          <w:sz w:val="22"/>
          <w:szCs w:val="22"/>
        </w:rPr>
      </w:pPr>
      <w:r w:rsidRPr="00876C2C">
        <w:rPr>
          <w:rFonts w:asciiTheme="minorHAnsi" w:hAnsiTheme="minorHAnsi"/>
          <w:sz w:val="22"/>
          <w:szCs w:val="22"/>
        </w:rPr>
        <w:t xml:space="preserve">Seconded by: </w:t>
      </w:r>
      <w:r w:rsidR="004416E6">
        <w:rPr>
          <w:rFonts w:asciiTheme="minorHAnsi" w:hAnsiTheme="minorHAnsi"/>
          <w:sz w:val="22"/>
          <w:szCs w:val="22"/>
        </w:rPr>
        <w:t>Mujeeb Shah-Kahn</w:t>
      </w:r>
    </w:p>
    <w:p w14:paraId="1924C61F" w14:textId="532DBC92" w:rsidR="00F21E25" w:rsidRPr="00897216" w:rsidRDefault="00876C2C" w:rsidP="00897216">
      <w:pPr>
        <w:pStyle w:val="ListParagraph"/>
        <w:numPr>
          <w:ilvl w:val="2"/>
          <w:numId w:val="1"/>
        </w:numPr>
        <w:rPr>
          <w:rFonts w:asciiTheme="minorHAnsi" w:hAnsiTheme="minorHAnsi"/>
          <w:sz w:val="22"/>
          <w:szCs w:val="22"/>
        </w:rPr>
      </w:pPr>
      <w:r w:rsidRPr="00876C2C">
        <w:rPr>
          <w:rFonts w:asciiTheme="minorHAnsi" w:hAnsiTheme="minorHAnsi"/>
          <w:sz w:val="22"/>
          <w:szCs w:val="22"/>
        </w:rPr>
        <w:t>Vote:</w:t>
      </w:r>
      <w:r w:rsidR="004416E6">
        <w:rPr>
          <w:rFonts w:asciiTheme="minorHAnsi" w:hAnsiTheme="minorHAnsi"/>
          <w:sz w:val="22"/>
          <w:szCs w:val="22"/>
        </w:rPr>
        <w:t xml:space="preserve"> Andrew, Jose, Mujeeb, and Mark </w:t>
      </w:r>
      <w:r w:rsidR="00302D2E" w:rsidRPr="007E30F2">
        <w:rPr>
          <w:rFonts w:asciiTheme="minorHAnsi" w:hAnsiTheme="minorHAnsi"/>
          <w:sz w:val="22"/>
          <w:szCs w:val="22"/>
        </w:rPr>
        <w:t>all voted in favor. No dissent or abstains.</w:t>
      </w:r>
    </w:p>
    <w:p w14:paraId="5909EE71" w14:textId="24212B8A" w:rsidR="006B7D26" w:rsidRPr="00072ACC" w:rsidRDefault="006B7D26" w:rsidP="006B7D26">
      <w:pPr>
        <w:pStyle w:val="ListParagraph"/>
        <w:numPr>
          <w:ilvl w:val="1"/>
          <w:numId w:val="1"/>
        </w:numPr>
        <w:rPr>
          <w:rFonts w:asciiTheme="minorHAnsi" w:hAnsiTheme="minorHAnsi"/>
          <w:sz w:val="22"/>
          <w:szCs w:val="22"/>
        </w:rPr>
      </w:pPr>
      <w:r w:rsidRPr="00072ACC">
        <w:rPr>
          <w:rFonts w:asciiTheme="minorHAnsi" w:hAnsiTheme="minorHAnsi"/>
          <w:sz w:val="22"/>
          <w:szCs w:val="22"/>
        </w:rPr>
        <w:t xml:space="preserve">The </w:t>
      </w:r>
      <w:r w:rsidR="001533B1">
        <w:rPr>
          <w:rFonts w:asciiTheme="minorHAnsi" w:hAnsiTheme="minorHAnsi"/>
          <w:sz w:val="22"/>
          <w:szCs w:val="22"/>
        </w:rPr>
        <w:t xml:space="preserve">Open Session portion of the </w:t>
      </w:r>
      <w:r w:rsidRPr="00072ACC">
        <w:rPr>
          <w:rFonts w:asciiTheme="minorHAnsi" w:hAnsiTheme="minorHAnsi"/>
          <w:sz w:val="22"/>
          <w:szCs w:val="22"/>
        </w:rPr>
        <w:t>meeting ended at</w:t>
      </w:r>
      <w:r w:rsidR="00E214D5" w:rsidRPr="00072ACC">
        <w:rPr>
          <w:rFonts w:asciiTheme="minorHAnsi" w:hAnsiTheme="minorHAnsi"/>
          <w:sz w:val="22"/>
          <w:szCs w:val="22"/>
        </w:rPr>
        <w:t xml:space="preserve"> </w:t>
      </w:r>
      <w:r w:rsidR="004416E6">
        <w:rPr>
          <w:rFonts w:asciiTheme="minorHAnsi" w:hAnsiTheme="minorHAnsi"/>
          <w:sz w:val="22"/>
          <w:szCs w:val="22"/>
        </w:rPr>
        <w:t>8:32</w:t>
      </w:r>
      <w:r w:rsidRPr="00072ACC">
        <w:rPr>
          <w:rFonts w:asciiTheme="minorHAnsi" w:hAnsiTheme="minorHAnsi"/>
          <w:sz w:val="22"/>
          <w:szCs w:val="22"/>
        </w:rPr>
        <w:t xml:space="preserve"> p.m. </w:t>
      </w:r>
    </w:p>
    <w:p w14:paraId="6D0D5777" w14:textId="77777777" w:rsidR="006B7D26" w:rsidRPr="00072ACC" w:rsidRDefault="006B7D26" w:rsidP="006B7D26">
      <w:pPr>
        <w:rPr>
          <w:rFonts w:asciiTheme="minorHAnsi" w:hAnsiTheme="minorHAnsi"/>
          <w:sz w:val="22"/>
          <w:szCs w:val="22"/>
        </w:rPr>
      </w:pPr>
    </w:p>
    <w:p w14:paraId="33E15815" w14:textId="77777777" w:rsidR="006B7D26" w:rsidRPr="00072ACC" w:rsidRDefault="006B7D26" w:rsidP="006B7D26">
      <w:pPr>
        <w:rPr>
          <w:rFonts w:asciiTheme="minorHAnsi" w:hAnsiTheme="minorHAnsi"/>
          <w:sz w:val="22"/>
          <w:szCs w:val="22"/>
        </w:rPr>
      </w:pPr>
      <w:r w:rsidRPr="00072ACC">
        <w:rPr>
          <w:rFonts w:asciiTheme="minorHAnsi" w:hAnsiTheme="minorHAnsi"/>
          <w:sz w:val="22"/>
          <w:szCs w:val="22"/>
        </w:rPr>
        <w:br w:type="page"/>
      </w:r>
    </w:p>
    <w:p w14:paraId="12AE1FCB" w14:textId="77777777" w:rsidR="00814994" w:rsidRDefault="00814994" w:rsidP="00814994">
      <w:pPr>
        <w:pStyle w:val="BodyText"/>
        <w:kinsoku w:val="0"/>
        <w:overflowPunct w:val="0"/>
        <w:spacing w:line="247" w:lineRule="auto"/>
        <w:ind w:left="352" w:right="295"/>
        <w:jc w:val="center"/>
      </w:pPr>
      <w:bookmarkStart w:id="0" w:name="_Hlk167785937"/>
      <w:r>
        <w:lastRenderedPageBreak/>
        <w:t xml:space="preserve">PROVIDENCE HILLS COMMUNITY ASSOCIATION </w:t>
      </w:r>
    </w:p>
    <w:p w14:paraId="3D06624C" w14:textId="77777777" w:rsidR="00814994" w:rsidRDefault="00814994" w:rsidP="00814994">
      <w:pPr>
        <w:pStyle w:val="BodyText"/>
        <w:kinsoku w:val="0"/>
        <w:overflowPunct w:val="0"/>
        <w:spacing w:line="247" w:lineRule="auto"/>
        <w:ind w:left="352" w:right="295"/>
        <w:jc w:val="center"/>
        <w:rPr>
          <w:b/>
          <w:bCs/>
        </w:rPr>
      </w:pPr>
      <w:r>
        <w:t xml:space="preserve">CODE OF CONDUCT </w:t>
      </w:r>
    </w:p>
    <w:p w14:paraId="38F5D640" w14:textId="77777777" w:rsidR="00814994" w:rsidRDefault="00814994" w:rsidP="00814994">
      <w:pPr>
        <w:pStyle w:val="BodyText"/>
        <w:kinsoku w:val="0"/>
        <w:overflowPunct w:val="0"/>
        <w:spacing w:line="247" w:lineRule="auto"/>
        <w:ind w:left="352" w:right="295"/>
        <w:jc w:val="center"/>
        <w:rPr>
          <w:b/>
          <w:bCs/>
        </w:rPr>
      </w:pPr>
      <w:r w:rsidRPr="00670763">
        <w:t xml:space="preserve">FOR </w:t>
      </w:r>
      <w:r>
        <w:t>BOARD</w:t>
      </w:r>
      <w:r w:rsidRPr="00670763">
        <w:t xml:space="preserve"> </w:t>
      </w:r>
      <w:r>
        <w:t>MEMBERS</w:t>
      </w:r>
    </w:p>
    <w:p w14:paraId="4A292A85" w14:textId="77777777" w:rsidR="00814994" w:rsidRDefault="00814994" w:rsidP="00814994">
      <w:pPr>
        <w:pStyle w:val="BodyText"/>
        <w:kinsoku w:val="0"/>
        <w:overflowPunct w:val="0"/>
        <w:spacing w:before="8"/>
        <w:rPr>
          <w:b/>
          <w:bCs/>
        </w:rPr>
      </w:pPr>
    </w:p>
    <w:p w14:paraId="2850FEEB" w14:textId="77777777" w:rsidR="00814994" w:rsidRDefault="00814994" w:rsidP="00CF1D55">
      <w:pPr>
        <w:pStyle w:val="BodyText"/>
        <w:kinsoku w:val="0"/>
        <w:overflowPunct w:val="0"/>
        <w:spacing w:line="247" w:lineRule="auto"/>
        <w:ind w:right="295"/>
        <w:jc w:val="both"/>
      </w:pPr>
      <w:r>
        <w:t xml:space="preserve">The Providence Hills Community Association (The "Association") Code of Conduct For Board Members defines the standard of conduct that is expected of Board Members and establishes the Association’s commitment to integrity and the highest ethical standards. </w:t>
      </w:r>
    </w:p>
    <w:p w14:paraId="4650459A" w14:textId="77777777" w:rsidR="00814994" w:rsidRDefault="00814994" w:rsidP="00814994">
      <w:pPr>
        <w:pStyle w:val="BodyText"/>
        <w:kinsoku w:val="0"/>
        <w:overflowPunct w:val="0"/>
        <w:spacing w:line="247" w:lineRule="auto"/>
        <w:ind w:left="352" w:right="295"/>
        <w:jc w:val="both"/>
      </w:pPr>
    </w:p>
    <w:p w14:paraId="108B02AF" w14:textId="77777777" w:rsidR="00814994" w:rsidRDefault="00814994" w:rsidP="00CF1D55">
      <w:pPr>
        <w:pStyle w:val="BodyText"/>
        <w:kinsoku w:val="0"/>
        <w:overflowPunct w:val="0"/>
        <w:spacing w:line="247" w:lineRule="auto"/>
        <w:ind w:right="295"/>
        <w:jc w:val="both"/>
      </w:pPr>
      <w:r>
        <w:t>The Board of Directors has approved the following Code of Conduct for its members; the Code of Conduct serves as a guide to make ethical decisions and to uphold a high standard of conduct in the performance of Association</w:t>
      </w:r>
      <w:r>
        <w:rPr>
          <w:spacing w:val="31"/>
        </w:rPr>
        <w:t xml:space="preserve"> </w:t>
      </w:r>
      <w:r>
        <w:t xml:space="preserve">business. </w:t>
      </w:r>
      <w:r>
        <w:rPr>
          <w:spacing w:val="31"/>
        </w:rPr>
        <w:t xml:space="preserve"> </w:t>
      </w:r>
      <w:r>
        <w:t xml:space="preserve"> Compliance with the Code of Conduct is required to build and maintain trust, foster community relationships, and enhance and protect the reputation of the Association and the community it serves. </w:t>
      </w:r>
    </w:p>
    <w:p w14:paraId="3FF2AFF7" w14:textId="77777777" w:rsidR="00814994" w:rsidRDefault="00814994" w:rsidP="00814994">
      <w:pPr>
        <w:pStyle w:val="BodyText"/>
        <w:kinsoku w:val="0"/>
        <w:overflowPunct w:val="0"/>
        <w:spacing w:before="9"/>
      </w:pPr>
    </w:p>
    <w:p w14:paraId="5C558001" w14:textId="77777777" w:rsidR="00814994" w:rsidRDefault="00814994" w:rsidP="00CF1D55">
      <w:pPr>
        <w:pStyle w:val="BodyText"/>
        <w:kinsoku w:val="0"/>
        <w:overflowPunct w:val="0"/>
        <w:spacing w:before="1"/>
        <w:rPr>
          <w:sz w:val="23"/>
          <w:szCs w:val="23"/>
        </w:rPr>
      </w:pPr>
      <w:r>
        <w:t>The</w:t>
      </w:r>
      <w:r>
        <w:rPr>
          <w:spacing w:val="4"/>
        </w:rPr>
        <w:t xml:space="preserve"> </w:t>
      </w:r>
      <w:r>
        <w:t>following</w:t>
      </w:r>
      <w:r>
        <w:rPr>
          <w:spacing w:val="4"/>
        </w:rPr>
        <w:t xml:space="preserve"> </w:t>
      </w:r>
      <w:r>
        <w:t>principles</w:t>
      </w:r>
      <w:r>
        <w:rPr>
          <w:spacing w:val="5"/>
        </w:rPr>
        <w:t xml:space="preserve"> </w:t>
      </w:r>
      <w:r>
        <w:t>and</w:t>
      </w:r>
      <w:r>
        <w:rPr>
          <w:spacing w:val="4"/>
        </w:rPr>
        <w:t xml:space="preserve"> </w:t>
      </w:r>
      <w:r>
        <w:t>guidelines</w:t>
      </w:r>
      <w:r>
        <w:rPr>
          <w:spacing w:val="5"/>
        </w:rPr>
        <w:t xml:space="preserve"> </w:t>
      </w:r>
      <w:r>
        <w:t>constitute</w:t>
      </w:r>
      <w:r>
        <w:rPr>
          <w:spacing w:val="4"/>
        </w:rPr>
        <w:t xml:space="preserve"> </w:t>
      </w:r>
      <w:r>
        <w:t>the</w:t>
      </w:r>
      <w:r>
        <w:rPr>
          <w:spacing w:val="5"/>
        </w:rPr>
        <w:t xml:space="preserve"> </w:t>
      </w:r>
      <w:r>
        <w:t>code</w:t>
      </w:r>
      <w:r>
        <w:rPr>
          <w:spacing w:val="4"/>
        </w:rPr>
        <w:t xml:space="preserve"> </w:t>
      </w:r>
      <w:r>
        <w:t>of</w:t>
      </w:r>
      <w:r>
        <w:rPr>
          <w:spacing w:val="5"/>
        </w:rPr>
        <w:t xml:space="preserve"> </w:t>
      </w:r>
      <w:r>
        <w:rPr>
          <w:spacing w:val="-2"/>
        </w:rPr>
        <w:t>conduct:</w:t>
      </w:r>
    </w:p>
    <w:p w14:paraId="571C8812" w14:textId="77777777" w:rsidR="00814994" w:rsidRDefault="00814994" w:rsidP="00814994">
      <w:pPr>
        <w:pStyle w:val="BodyText"/>
        <w:kinsoku w:val="0"/>
        <w:overflowPunct w:val="0"/>
        <w:spacing w:before="8"/>
      </w:pPr>
    </w:p>
    <w:p w14:paraId="7C9CEEFB" w14:textId="77777777" w:rsidR="00814994" w:rsidRPr="00670763" w:rsidRDefault="00814994" w:rsidP="00814994">
      <w:pPr>
        <w:pStyle w:val="BodyText"/>
        <w:kinsoku w:val="0"/>
        <w:overflowPunct w:val="0"/>
        <w:spacing w:before="8"/>
        <w:rPr>
          <w:b/>
          <w:bCs/>
        </w:rPr>
      </w:pPr>
      <w:r>
        <w:rPr>
          <w:b/>
          <w:bCs/>
        </w:rPr>
        <w:t xml:space="preserve">Potential </w:t>
      </w:r>
      <w:r w:rsidRPr="00670763">
        <w:rPr>
          <w:b/>
          <w:bCs/>
        </w:rPr>
        <w:t>Conflicts of Interest</w:t>
      </w:r>
    </w:p>
    <w:p w14:paraId="2B890839" w14:textId="77777777" w:rsidR="00814994" w:rsidRDefault="00814994" w:rsidP="00814994">
      <w:pPr>
        <w:pStyle w:val="BodyText"/>
        <w:kinsoku w:val="0"/>
        <w:overflowPunct w:val="0"/>
        <w:spacing w:before="8"/>
      </w:pPr>
    </w:p>
    <w:p w14:paraId="430D420E" w14:textId="77777777" w:rsidR="00814994" w:rsidRDefault="00814994" w:rsidP="00CF1D55">
      <w:pPr>
        <w:pStyle w:val="BodyText"/>
        <w:kinsoku w:val="0"/>
        <w:overflowPunct w:val="0"/>
        <w:spacing w:line="247" w:lineRule="auto"/>
        <w:ind w:right="295"/>
        <w:jc w:val="both"/>
      </w:pPr>
      <w:r>
        <w:t>No Board member shall accept any gift or favor made with intent of influencing decisions or action on any official matter.</w:t>
      </w:r>
    </w:p>
    <w:p w14:paraId="6EABFAA2" w14:textId="77777777" w:rsidR="00814994" w:rsidRDefault="00814994" w:rsidP="00814994">
      <w:pPr>
        <w:pStyle w:val="BodyText"/>
        <w:kinsoku w:val="0"/>
        <w:overflowPunct w:val="0"/>
        <w:spacing w:line="247" w:lineRule="auto"/>
        <w:ind w:left="352" w:right="295"/>
        <w:jc w:val="both"/>
      </w:pPr>
    </w:p>
    <w:p w14:paraId="56BB1A1A" w14:textId="77777777" w:rsidR="00814994" w:rsidRDefault="00814994" w:rsidP="00CF1D55">
      <w:pPr>
        <w:pStyle w:val="BodyText"/>
        <w:kinsoku w:val="0"/>
        <w:overflowPunct w:val="0"/>
        <w:spacing w:line="247" w:lineRule="auto"/>
        <w:ind w:right="295"/>
        <w:jc w:val="both"/>
      </w:pPr>
      <w:r>
        <w:t>No</w:t>
      </w:r>
      <w:r w:rsidRPr="00670763">
        <w:t xml:space="preserve"> </w:t>
      </w:r>
      <w:r>
        <w:t>Board</w:t>
      </w:r>
      <w:r w:rsidRPr="00670763">
        <w:t xml:space="preserve"> </w:t>
      </w:r>
      <w:r>
        <w:t>member</w:t>
      </w:r>
      <w:r w:rsidRPr="00670763">
        <w:t xml:space="preserve"> </w:t>
      </w:r>
      <w:r>
        <w:t>shall</w:t>
      </w:r>
      <w:r w:rsidRPr="00670763">
        <w:t xml:space="preserve"> </w:t>
      </w:r>
      <w:r>
        <w:t>solicit</w:t>
      </w:r>
      <w:r w:rsidRPr="00670763">
        <w:t xml:space="preserve"> </w:t>
      </w:r>
      <w:r>
        <w:t>or</w:t>
      </w:r>
      <w:r w:rsidRPr="00670763">
        <w:t xml:space="preserve"> </w:t>
      </w:r>
      <w:r>
        <w:t>accept,</w:t>
      </w:r>
      <w:r w:rsidRPr="00670763">
        <w:t xml:space="preserve"> </w:t>
      </w:r>
      <w:r>
        <w:t>directly</w:t>
      </w:r>
      <w:r w:rsidRPr="00670763">
        <w:t xml:space="preserve"> </w:t>
      </w:r>
      <w:r>
        <w:t>or</w:t>
      </w:r>
      <w:r w:rsidRPr="00670763">
        <w:t xml:space="preserve"> </w:t>
      </w:r>
      <w:r>
        <w:t>indirectly,</w:t>
      </w:r>
      <w:r w:rsidRPr="00670763">
        <w:t xml:space="preserve"> </w:t>
      </w:r>
      <w:r>
        <w:t>any</w:t>
      </w:r>
      <w:r w:rsidRPr="00670763">
        <w:t xml:space="preserve"> </w:t>
      </w:r>
      <w:r>
        <w:t>gifts,</w:t>
      </w:r>
      <w:r w:rsidRPr="00670763">
        <w:t xml:space="preserve"> </w:t>
      </w:r>
      <w:r>
        <w:t>gratuity favor,</w:t>
      </w:r>
      <w:r w:rsidRPr="00670763">
        <w:t xml:space="preserve"> </w:t>
      </w:r>
      <w:r>
        <w:t>entertainment,</w:t>
      </w:r>
      <w:r w:rsidRPr="00670763">
        <w:t xml:space="preserve"> </w:t>
      </w:r>
      <w:r>
        <w:t>loan</w:t>
      </w:r>
      <w:r w:rsidRPr="00670763">
        <w:t xml:space="preserve"> </w:t>
      </w:r>
      <w:r>
        <w:t>or</w:t>
      </w:r>
      <w:r w:rsidRPr="00670763">
        <w:t xml:space="preserve"> </w:t>
      </w:r>
      <w:r>
        <w:t>anything</w:t>
      </w:r>
      <w:r w:rsidRPr="00670763">
        <w:t xml:space="preserve"> </w:t>
      </w:r>
      <w:r>
        <w:t>of</w:t>
      </w:r>
      <w:r w:rsidRPr="00670763">
        <w:t xml:space="preserve"> </w:t>
      </w:r>
      <w:r>
        <w:t>monetary</w:t>
      </w:r>
      <w:r w:rsidRPr="00670763">
        <w:t xml:space="preserve"> </w:t>
      </w:r>
      <w:r>
        <w:t>value</w:t>
      </w:r>
      <w:r w:rsidRPr="00670763">
        <w:t xml:space="preserve"> </w:t>
      </w:r>
      <w:r>
        <w:t>from,</w:t>
      </w:r>
      <w:r w:rsidRPr="00670763">
        <w:t xml:space="preserve"> </w:t>
      </w:r>
      <w:r>
        <w:t>a</w:t>
      </w:r>
      <w:r w:rsidRPr="00670763">
        <w:t xml:space="preserve"> </w:t>
      </w:r>
      <w:r>
        <w:t>person</w:t>
      </w:r>
      <w:r w:rsidRPr="00670763">
        <w:t xml:space="preserve"> </w:t>
      </w:r>
      <w:r>
        <w:t>who</w:t>
      </w:r>
      <w:r w:rsidRPr="00670763">
        <w:t xml:space="preserve"> </w:t>
      </w:r>
      <w:r>
        <w:t>is seeking to obtain contractual or other business or financial relations with the Association, unless full disclosure is made to the Board of Directors and the</w:t>
      </w:r>
      <w:r w:rsidRPr="00670763">
        <w:t xml:space="preserve"> </w:t>
      </w:r>
      <w:r>
        <w:t>membership of the Association.</w:t>
      </w:r>
    </w:p>
    <w:p w14:paraId="62E53E05" w14:textId="77777777" w:rsidR="00814994" w:rsidRDefault="00814994" w:rsidP="00814994">
      <w:pPr>
        <w:pStyle w:val="BodyText"/>
        <w:kinsoku w:val="0"/>
        <w:overflowPunct w:val="0"/>
        <w:spacing w:line="247" w:lineRule="auto"/>
        <w:ind w:left="352" w:right="295"/>
        <w:jc w:val="both"/>
      </w:pPr>
    </w:p>
    <w:p w14:paraId="0F893936" w14:textId="77777777" w:rsidR="00814994" w:rsidRDefault="00814994" w:rsidP="00CF1D55">
      <w:pPr>
        <w:pStyle w:val="BodyText"/>
        <w:kinsoku w:val="0"/>
        <w:overflowPunct w:val="0"/>
        <w:spacing w:line="247" w:lineRule="auto"/>
        <w:ind w:right="295"/>
        <w:jc w:val="both"/>
      </w:pPr>
      <w:r>
        <w:t>No Board Member may provide any bid specifications including but not limited to</w:t>
      </w:r>
      <w:r w:rsidRPr="00670763">
        <w:t xml:space="preserve"> </w:t>
      </w:r>
      <w:r>
        <w:t>costs, labor, materials and or components to any contractor or vendor prior to said contractor or vendor receiving a Request For Proposal [RFP] from the Association.</w:t>
      </w:r>
    </w:p>
    <w:p w14:paraId="1E64759B" w14:textId="77777777" w:rsidR="00814994" w:rsidRDefault="00814994" w:rsidP="00814994">
      <w:pPr>
        <w:pStyle w:val="BodyText"/>
        <w:kinsoku w:val="0"/>
        <w:overflowPunct w:val="0"/>
        <w:spacing w:line="247" w:lineRule="auto"/>
        <w:ind w:left="352" w:right="295"/>
        <w:jc w:val="both"/>
      </w:pPr>
    </w:p>
    <w:p w14:paraId="0F007C80" w14:textId="77777777" w:rsidR="00814994" w:rsidRDefault="00814994" w:rsidP="00CF1D55">
      <w:pPr>
        <w:pStyle w:val="BodyText"/>
        <w:kinsoku w:val="0"/>
        <w:overflowPunct w:val="0"/>
        <w:spacing w:line="247" w:lineRule="auto"/>
        <w:ind w:right="295"/>
        <w:jc w:val="both"/>
      </w:pPr>
      <w:r>
        <w:t>No Board member shall enter into a contractual agreement with any vendor, contractor or sub-contractor currently under contract with the Association.</w:t>
      </w:r>
    </w:p>
    <w:p w14:paraId="20B4EF07" w14:textId="77777777" w:rsidR="00814994" w:rsidRDefault="00814994" w:rsidP="00814994">
      <w:pPr>
        <w:pStyle w:val="BodyText"/>
        <w:kinsoku w:val="0"/>
        <w:overflowPunct w:val="0"/>
        <w:spacing w:line="247" w:lineRule="auto"/>
        <w:ind w:left="352" w:right="295"/>
        <w:jc w:val="both"/>
      </w:pPr>
    </w:p>
    <w:p w14:paraId="58429FAE" w14:textId="77777777" w:rsidR="00814994" w:rsidRPr="00670763" w:rsidRDefault="00814994" w:rsidP="00CF1D55">
      <w:pPr>
        <w:pStyle w:val="BodyText"/>
        <w:kinsoku w:val="0"/>
        <w:overflowPunct w:val="0"/>
        <w:spacing w:line="247" w:lineRule="auto"/>
        <w:ind w:right="295"/>
        <w:jc w:val="both"/>
      </w:pPr>
      <w:r>
        <w:t xml:space="preserve">No Board member shall receive any compensation from the Association for acting as a Board member, other than normal reimbursement of expenses on behalf of the </w:t>
      </w:r>
      <w:r w:rsidRPr="00670763">
        <w:t>Association.</w:t>
      </w:r>
    </w:p>
    <w:p w14:paraId="0EF4C2A3" w14:textId="77777777" w:rsidR="00814994" w:rsidRPr="00670763" w:rsidRDefault="00814994" w:rsidP="00814994">
      <w:pPr>
        <w:pStyle w:val="BodyText"/>
        <w:kinsoku w:val="0"/>
        <w:overflowPunct w:val="0"/>
        <w:spacing w:line="247" w:lineRule="auto"/>
        <w:ind w:left="352" w:right="295"/>
        <w:jc w:val="both"/>
      </w:pPr>
    </w:p>
    <w:p w14:paraId="5EDB9452" w14:textId="77777777" w:rsidR="00814994" w:rsidRDefault="00814994" w:rsidP="00CF1D55">
      <w:pPr>
        <w:pStyle w:val="BodyText"/>
        <w:kinsoku w:val="0"/>
        <w:overflowPunct w:val="0"/>
        <w:spacing w:line="247" w:lineRule="auto"/>
        <w:ind w:right="295"/>
        <w:jc w:val="both"/>
      </w:pPr>
      <w:r>
        <w:t>No Board member shall willingly misrepresent facts to the residents of the community for any reason, including but not limited to advancing a personal cause or influencing the community to place pressure on the Board to advance a Board member's personal cause.</w:t>
      </w:r>
    </w:p>
    <w:p w14:paraId="28D5F4F8" w14:textId="77777777" w:rsidR="00814994" w:rsidRPr="00670763" w:rsidRDefault="00814994" w:rsidP="00814994">
      <w:pPr>
        <w:pStyle w:val="BodyText"/>
        <w:kinsoku w:val="0"/>
        <w:overflowPunct w:val="0"/>
        <w:spacing w:line="247" w:lineRule="auto"/>
        <w:ind w:left="352" w:right="295"/>
        <w:jc w:val="both"/>
      </w:pPr>
    </w:p>
    <w:p w14:paraId="33238624" w14:textId="77777777" w:rsidR="00814994" w:rsidRPr="00670763" w:rsidRDefault="00814994" w:rsidP="00CF1D55">
      <w:pPr>
        <w:pStyle w:val="BodyText"/>
        <w:kinsoku w:val="0"/>
        <w:overflowPunct w:val="0"/>
        <w:spacing w:line="247" w:lineRule="auto"/>
        <w:ind w:right="295"/>
        <w:jc w:val="both"/>
      </w:pPr>
      <w:r>
        <w:t>The</w:t>
      </w:r>
      <w:r w:rsidRPr="00670763">
        <w:t xml:space="preserve"> </w:t>
      </w:r>
      <w:r>
        <w:t>Association</w:t>
      </w:r>
      <w:r w:rsidRPr="00670763">
        <w:t xml:space="preserve"> </w:t>
      </w:r>
      <w:r>
        <w:t>will</w:t>
      </w:r>
      <w:r w:rsidRPr="00670763">
        <w:t xml:space="preserve"> </w:t>
      </w:r>
      <w:r>
        <w:t>make</w:t>
      </w:r>
      <w:r w:rsidRPr="00670763">
        <w:t xml:space="preserve"> </w:t>
      </w:r>
      <w:r>
        <w:t>no</w:t>
      </w:r>
      <w:r w:rsidRPr="00670763">
        <w:t xml:space="preserve"> </w:t>
      </w:r>
      <w:r>
        <w:t>contributions</w:t>
      </w:r>
      <w:r w:rsidRPr="00670763">
        <w:t xml:space="preserve"> </w:t>
      </w:r>
      <w:r>
        <w:t>to</w:t>
      </w:r>
      <w:r w:rsidRPr="00670763">
        <w:t xml:space="preserve"> </w:t>
      </w:r>
      <w:r>
        <w:t>any</w:t>
      </w:r>
      <w:r w:rsidRPr="00670763">
        <w:t xml:space="preserve"> </w:t>
      </w:r>
      <w:r>
        <w:t>political</w:t>
      </w:r>
      <w:r w:rsidRPr="00670763">
        <w:t xml:space="preserve"> </w:t>
      </w:r>
      <w:r>
        <w:t>parties</w:t>
      </w:r>
      <w:r w:rsidRPr="00670763">
        <w:t xml:space="preserve"> </w:t>
      </w:r>
      <w:r>
        <w:t>or</w:t>
      </w:r>
      <w:r w:rsidRPr="00670763">
        <w:t xml:space="preserve"> </w:t>
      </w:r>
      <w:r>
        <w:t>political</w:t>
      </w:r>
      <w:r w:rsidRPr="00670763">
        <w:t xml:space="preserve"> candidates.</w:t>
      </w:r>
    </w:p>
    <w:p w14:paraId="74DDE7D2" w14:textId="77777777" w:rsidR="00814994" w:rsidRPr="00670763" w:rsidRDefault="00814994" w:rsidP="00814994">
      <w:pPr>
        <w:pStyle w:val="BodyText"/>
        <w:kinsoku w:val="0"/>
        <w:overflowPunct w:val="0"/>
        <w:spacing w:line="247" w:lineRule="auto"/>
        <w:ind w:left="352" w:right="295"/>
        <w:jc w:val="both"/>
      </w:pPr>
    </w:p>
    <w:p w14:paraId="00134DD7" w14:textId="77777777" w:rsidR="00814994" w:rsidRDefault="00814994" w:rsidP="00814994">
      <w:pPr>
        <w:pStyle w:val="BodyText"/>
        <w:kinsoku w:val="0"/>
        <w:overflowPunct w:val="0"/>
      </w:pPr>
    </w:p>
    <w:p w14:paraId="7F9DEFF7" w14:textId="77777777" w:rsidR="00814994" w:rsidRDefault="00814994" w:rsidP="00814994">
      <w:pPr>
        <w:pStyle w:val="BodyText"/>
        <w:kinsoku w:val="0"/>
        <w:overflowPunct w:val="0"/>
        <w:spacing w:before="5"/>
        <w:rPr>
          <w:sz w:val="23"/>
          <w:szCs w:val="23"/>
        </w:rPr>
      </w:pPr>
    </w:p>
    <w:p w14:paraId="690BE624" w14:textId="77777777" w:rsidR="00814994" w:rsidRDefault="00814994" w:rsidP="00814994">
      <w:pPr>
        <w:pStyle w:val="BodyText"/>
        <w:kinsoku w:val="0"/>
        <w:overflowPunct w:val="0"/>
        <w:spacing w:before="8"/>
        <w:ind w:left="315"/>
        <w:rPr>
          <w:spacing w:val="-2"/>
        </w:rPr>
        <w:sectPr w:rsidR="00814994" w:rsidSect="00814994">
          <w:footerReference w:type="default" r:id="rId11"/>
          <w:pgSz w:w="12240" w:h="15840"/>
          <w:pgMar w:top="1720" w:right="1720" w:bottom="280" w:left="1720" w:header="720" w:footer="720" w:gutter="0"/>
          <w:cols w:space="720"/>
          <w:noEndnote/>
        </w:sectPr>
      </w:pPr>
    </w:p>
    <w:p w14:paraId="0888F409" w14:textId="77777777" w:rsidR="00814994" w:rsidRDefault="00814994" w:rsidP="00814994">
      <w:pPr>
        <w:pStyle w:val="BodyText"/>
        <w:kinsoku w:val="0"/>
        <w:overflowPunct w:val="0"/>
        <w:spacing w:before="4"/>
        <w:rPr>
          <w:sz w:val="23"/>
          <w:szCs w:val="23"/>
        </w:rPr>
      </w:pPr>
    </w:p>
    <w:p w14:paraId="0906A18A" w14:textId="77777777" w:rsidR="00814994" w:rsidRPr="00670763" w:rsidRDefault="00814994" w:rsidP="00CF1D55">
      <w:pPr>
        <w:pStyle w:val="BodyText"/>
        <w:kinsoku w:val="0"/>
        <w:overflowPunct w:val="0"/>
        <w:spacing w:before="1" w:line="247" w:lineRule="auto"/>
        <w:ind w:right="295"/>
        <w:jc w:val="both"/>
        <w:rPr>
          <w:b/>
          <w:bCs/>
        </w:rPr>
      </w:pPr>
      <w:r w:rsidRPr="00670763">
        <w:rPr>
          <w:b/>
          <w:bCs/>
        </w:rPr>
        <w:t>Treating Others with Dignity and Respect</w:t>
      </w:r>
    </w:p>
    <w:p w14:paraId="5E6FDB4F" w14:textId="77777777" w:rsidR="00814994" w:rsidRDefault="00814994" w:rsidP="00814994">
      <w:pPr>
        <w:pStyle w:val="BodyText"/>
        <w:kinsoku w:val="0"/>
        <w:overflowPunct w:val="0"/>
        <w:spacing w:before="1" w:line="247" w:lineRule="auto"/>
        <w:ind w:left="315" w:right="295"/>
        <w:jc w:val="both"/>
      </w:pPr>
    </w:p>
    <w:p w14:paraId="043D5E0A" w14:textId="77777777" w:rsidR="00814994" w:rsidRDefault="00814994" w:rsidP="00CF1D55">
      <w:pPr>
        <w:pStyle w:val="BodyText"/>
        <w:kinsoku w:val="0"/>
        <w:overflowPunct w:val="0"/>
        <w:spacing w:line="247" w:lineRule="auto"/>
        <w:ind w:right="295"/>
        <w:jc w:val="both"/>
      </w:pPr>
      <w:r>
        <w:t xml:space="preserve">No Board member shall engage in any writing, publishing, or speech making that defames any other member of the Association Board or resident of PHCA Community </w:t>
      </w:r>
      <w:r w:rsidRPr="00F50CA1">
        <w:t>Association.</w:t>
      </w:r>
    </w:p>
    <w:p w14:paraId="414D4E2B" w14:textId="77777777" w:rsidR="00814994" w:rsidRDefault="00814994" w:rsidP="00814994">
      <w:pPr>
        <w:pStyle w:val="BodyText"/>
        <w:kinsoku w:val="0"/>
        <w:overflowPunct w:val="0"/>
        <w:spacing w:line="247" w:lineRule="auto"/>
        <w:ind w:left="352" w:right="295"/>
        <w:jc w:val="both"/>
      </w:pPr>
    </w:p>
    <w:p w14:paraId="4DBCABBA" w14:textId="77777777" w:rsidR="00814994" w:rsidRDefault="00814994" w:rsidP="00CF1D55">
      <w:pPr>
        <w:pStyle w:val="BodyText"/>
        <w:kinsoku w:val="0"/>
        <w:overflowPunct w:val="0"/>
        <w:spacing w:line="247" w:lineRule="auto"/>
        <w:ind w:right="295"/>
        <w:jc w:val="both"/>
      </w:pPr>
      <w:r>
        <w:t>Members of the Board will conduct themselves in a respectful manner to other members of the Board, Management Company personnel and homeowners. Board Members will not publicly or privately ridicule anyone. The President or his/her appointed designee is the</w:t>
      </w:r>
      <w:r w:rsidRPr="00670763">
        <w:t xml:space="preserve"> </w:t>
      </w:r>
      <w:r>
        <w:t>only individual authorized to speak on behalf of the Association.</w:t>
      </w:r>
    </w:p>
    <w:p w14:paraId="5A14CBD2" w14:textId="77777777" w:rsidR="00814994" w:rsidRDefault="00814994" w:rsidP="00814994">
      <w:pPr>
        <w:pStyle w:val="BodyText"/>
        <w:kinsoku w:val="0"/>
        <w:overflowPunct w:val="0"/>
        <w:spacing w:before="9"/>
      </w:pPr>
    </w:p>
    <w:p w14:paraId="6ADC1B8A" w14:textId="77777777" w:rsidR="00814994" w:rsidRPr="00670763" w:rsidRDefault="00814994" w:rsidP="00CF1D55">
      <w:pPr>
        <w:pStyle w:val="BodyText"/>
        <w:kinsoku w:val="0"/>
        <w:overflowPunct w:val="0"/>
        <w:spacing w:line="247" w:lineRule="auto"/>
        <w:ind w:right="295"/>
        <w:jc w:val="both"/>
        <w:rPr>
          <w:b/>
          <w:bCs/>
        </w:rPr>
      </w:pPr>
      <w:r w:rsidRPr="00670763">
        <w:rPr>
          <w:b/>
          <w:bCs/>
        </w:rPr>
        <w:t>Interferenc</w:t>
      </w:r>
      <w:r>
        <w:rPr>
          <w:b/>
          <w:bCs/>
        </w:rPr>
        <w:t>e in Business Matters</w:t>
      </w:r>
    </w:p>
    <w:p w14:paraId="19197EB0" w14:textId="77777777" w:rsidR="00814994" w:rsidRDefault="00814994" w:rsidP="00814994">
      <w:pPr>
        <w:pStyle w:val="BodyText"/>
        <w:kinsoku w:val="0"/>
        <w:overflowPunct w:val="0"/>
        <w:spacing w:line="247" w:lineRule="auto"/>
        <w:ind w:left="352" w:right="295"/>
        <w:jc w:val="both"/>
      </w:pPr>
    </w:p>
    <w:p w14:paraId="021DDBAA" w14:textId="77777777" w:rsidR="00814994" w:rsidRDefault="00814994" w:rsidP="00CF1D55">
      <w:pPr>
        <w:pStyle w:val="BodyText"/>
        <w:kinsoku w:val="0"/>
        <w:overflowPunct w:val="0"/>
        <w:spacing w:line="247" w:lineRule="auto"/>
        <w:ind w:right="295"/>
        <w:jc w:val="both"/>
      </w:pPr>
      <w:r>
        <w:t>No Board member shall interfere with the system of management established by the Board of Directors of the Association.</w:t>
      </w:r>
    </w:p>
    <w:p w14:paraId="4E80C54D" w14:textId="77777777" w:rsidR="00814994" w:rsidRDefault="00814994" w:rsidP="00814994">
      <w:pPr>
        <w:pStyle w:val="BodyText"/>
        <w:kinsoku w:val="0"/>
        <w:overflowPunct w:val="0"/>
        <w:spacing w:line="247" w:lineRule="auto"/>
        <w:ind w:left="352" w:right="295"/>
        <w:jc w:val="both"/>
      </w:pPr>
    </w:p>
    <w:p w14:paraId="3D1DEBD3" w14:textId="77777777" w:rsidR="00814994" w:rsidRDefault="00814994" w:rsidP="00CF1D55">
      <w:pPr>
        <w:pStyle w:val="BodyText"/>
        <w:kinsoku w:val="0"/>
        <w:overflowPunct w:val="0"/>
        <w:spacing w:line="247" w:lineRule="auto"/>
        <w:ind w:right="295"/>
        <w:jc w:val="both"/>
      </w:pPr>
      <w:r>
        <w:t>No</w:t>
      </w:r>
      <w:r w:rsidRPr="00670763">
        <w:t xml:space="preserve"> </w:t>
      </w:r>
      <w:r>
        <w:t>Board</w:t>
      </w:r>
      <w:r w:rsidRPr="00670763">
        <w:t xml:space="preserve"> </w:t>
      </w:r>
      <w:r>
        <w:t>member</w:t>
      </w:r>
      <w:r w:rsidRPr="00670763">
        <w:t xml:space="preserve"> </w:t>
      </w:r>
      <w:r>
        <w:t>shall</w:t>
      </w:r>
      <w:r w:rsidRPr="00670763">
        <w:t xml:space="preserve"> </w:t>
      </w:r>
      <w:r>
        <w:t>interfere</w:t>
      </w:r>
      <w:r w:rsidRPr="00670763">
        <w:t xml:space="preserve"> </w:t>
      </w:r>
      <w:r>
        <w:t>with</w:t>
      </w:r>
      <w:r w:rsidRPr="00670763">
        <w:t xml:space="preserve"> </w:t>
      </w:r>
      <w:r>
        <w:t>duties</w:t>
      </w:r>
      <w:r w:rsidRPr="00670763">
        <w:t xml:space="preserve"> </w:t>
      </w:r>
      <w:r>
        <w:t>of</w:t>
      </w:r>
      <w:r w:rsidRPr="00670763">
        <w:t xml:space="preserve"> </w:t>
      </w:r>
      <w:r>
        <w:t>any</w:t>
      </w:r>
      <w:r w:rsidRPr="00670763">
        <w:t xml:space="preserve"> staff </w:t>
      </w:r>
      <w:r>
        <w:t>member</w:t>
      </w:r>
      <w:r w:rsidRPr="00670763">
        <w:t xml:space="preserve"> </w:t>
      </w:r>
      <w:r>
        <w:t>of</w:t>
      </w:r>
      <w:r w:rsidRPr="00670763">
        <w:t xml:space="preserve"> </w:t>
      </w:r>
      <w:r>
        <w:t>PHCA Community Association and its Management Company.</w:t>
      </w:r>
    </w:p>
    <w:p w14:paraId="3FECC7C2" w14:textId="77777777" w:rsidR="00814994" w:rsidRDefault="00814994" w:rsidP="00814994">
      <w:pPr>
        <w:pStyle w:val="BodyText"/>
        <w:kinsoku w:val="0"/>
        <w:overflowPunct w:val="0"/>
        <w:spacing w:line="247" w:lineRule="auto"/>
        <w:ind w:left="352" w:right="295"/>
        <w:jc w:val="both"/>
      </w:pPr>
    </w:p>
    <w:p w14:paraId="79B8299A" w14:textId="77777777" w:rsidR="00814994" w:rsidRDefault="00814994" w:rsidP="00CF1D55">
      <w:pPr>
        <w:pStyle w:val="BodyText"/>
        <w:kinsoku w:val="0"/>
        <w:overflowPunct w:val="0"/>
        <w:spacing w:line="247" w:lineRule="auto"/>
        <w:ind w:right="295"/>
        <w:jc w:val="both"/>
      </w:pPr>
      <w:r>
        <w:t>No Board member, except for the President, will assume or is vested with any authority to direct a member, contractor, agent or employee of the Association. The authority of Board members is limited to the vote upon policies of the Association and participation in the meetings of the Board.</w:t>
      </w:r>
    </w:p>
    <w:p w14:paraId="2920E7C4" w14:textId="77777777" w:rsidR="00814994" w:rsidRDefault="00814994" w:rsidP="00814994">
      <w:pPr>
        <w:pStyle w:val="BodyText"/>
        <w:kinsoku w:val="0"/>
        <w:overflowPunct w:val="0"/>
        <w:spacing w:line="247" w:lineRule="auto"/>
        <w:ind w:left="352" w:right="295"/>
        <w:jc w:val="both"/>
      </w:pPr>
    </w:p>
    <w:p w14:paraId="6E68168D" w14:textId="77777777" w:rsidR="00814994" w:rsidRDefault="00814994" w:rsidP="00CF1D55">
      <w:pPr>
        <w:pStyle w:val="BodyText"/>
        <w:kinsoku w:val="0"/>
        <w:overflowPunct w:val="0"/>
        <w:spacing w:line="247" w:lineRule="auto"/>
        <w:ind w:right="295"/>
        <w:jc w:val="both"/>
      </w:pPr>
      <w:r>
        <w:t>A</w:t>
      </w:r>
      <w:r w:rsidRPr="00670763">
        <w:t xml:space="preserve"> </w:t>
      </w:r>
      <w:r>
        <w:t>Board</w:t>
      </w:r>
      <w:r w:rsidRPr="00670763">
        <w:t xml:space="preserve"> </w:t>
      </w:r>
      <w:r>
        <w:t>member</w:t>
      </w:r>
      <w:r w:rsidRPr="00670763">
        <w:t xml:space="preserve"> </w:t>
      </w:r>
      <w:r>
        <w:t>must,</w:t>
      </w:r>
      <w:r w:rsidRPr="00670763">
        <w:t xml:space="preserve"> </w:t>
      </w:r>
      <w:r>
        <w:t>after</w:t>
      </w:r>
      <w:r w:rsidRPr="00670763">
        <w:t xml:space="preserve"> </w:t>
      </w:r>
      <w:r>
        <w:t>a</w:t>
      </w:r>
      <w:r w:rsidRPr="00670763">
        <w:t xml:space="preserve"> </w:t>
      </w:r>
      <w:r>
        <w:t>vote,</w:t>
      </w:r>
      <w:r w:rsidRPr="00670763">
        <w:t xml:space="preserve"> </w:t>
      </w:r>
      <w:r>
        <w:t>support</w:t>
      </w:r>
      <w:r w:rsidRPr="00670763">
        <w:t xml:space="preserve"> </w:t>
      </w:r>
      <w:r>
        <w:t>the</w:t>
      </w:r>
      <w:r w:rsidRPr="00670763">
        <w:t xml:space="preserve"> </w:t>
      </w:r>
      <w:r>
        <w:t>decisions</w:t>
      </w:r>
      <w:r w:rsidRPr="00670763">
        <w:t xml:space="preserve"> </w:t>
      </w:r>
      <w:r>
        <w:t>of</w:t>
      </w:r>
      <w:r w:rsidRPr="00670763">
        <w:t xml:space="preserve"> </w:t>
      </w:r>
      <w:r>
        <w:t>the majority of the Board regardless of the position that Board member has taken at the time of the vote.</w:t>
      </w:r>
    </w:p>
    <w:p w14:paraId="2A3622F3" w14:textId="77777777" w:rsidR="00814994" w:rsidRDefault="00814994" w:rsidP="00814994">
      <w:pPr>
        <w:pStyle w:val="BodyText"/>
        <w:kinsoku w:val="0"/>
        <w:overflowPunct w:val="0"/>
        <w:spacing w:line="247" w:lineRule="auto"/>
        <w:ind w:left="352" w:right="295"/>
        <w:jc w:val="both"/>
      </w:pPr>
    </w:p>
    <w:p w14:paraId="79E78456" w14:textId="77777777" w:rsidR="00814994" w:rsidRPr="00670763" w:rsidRDefault="00814994" w:rsidP="00CF1D55">
      <w:pPr>
        <w:pStyle w:val="BodyText"/>
        <w:kinsoku w:val="0"/>
        <w:overflowPunct w:val="0"/>
        <w:spacing w:line="247" w:lineRule="auto"/>
        <w:ind w:right="295"/>
        <w:jc w:val="both"/>
      </w:pPr>
      <w:r>
        <w:t>Discussions</w:t>
      </w:r>
      <w:r w:rsidRPr="00670763">
        <w:t xml:space="preserve"> </w:t>
      </w:r>
      <w:r>
        <w:t>and</w:t>
      </w:r>
      <w:r w:rsidRPr="00670763">
        <w:t xml:space="preserve"> </w:t>
      </w:r>
      <w:r>
        <w:t>deliberations</w:t>
      </w:r>
      <w:r w:rsidRPr="00670763">
        <w:t xml:space="preserve"> </w:t>
      </w:r>
      <w:r>
        <w:t>of</w:t>
      </w:r>
      <w:r w:rsidRPr="00670763">
        <w:t xml:space="preserve"> </w:t>
      </w:r>
      <w:r>
        <w:t>the</w:t>
      </w:r>
      <w:r w:rsidRPr="00670763">
        <w:t xml:space="preserve"> </w:t>
      </w:r>
      <w:r>
        <w:t>Board</w:t>
      </w:r>
      <w:r w:rsidRPr="00670763">
        <w:t xml:space="preserve"> </w:t>
      </w:r>
      <w:r>
        <w:t>shall</w:t>
      </w:r>
      <w:r w:rsidRPr="00670763">
        <w:t xml:space="preserve"> </w:t>
      </w:r>
      <w:r>
        <w:t>be</w:t>
      </w:r>
      <w:r w:rsidRPr="00670763">
        <w:t xml:space="preserve"> </w:t>
      </w:r>
      <w:r>
        <w:t>free</w:t>
      </w:r>
      <w:r w:rsidRPr="00670763">
        <w:t xml:space="preserve"> </w:t>
      </w:r>
      <w:r>
        <w:t>of</w:t>
      </w:r>
      <w:r w:rsidRPr="00670763">
        <w:t xml:space="preserve"> </w:t>
      </w:r>
      <w:r>
        <w:t>any</w:t>
      </w:r>
      <w:r w:rsidRPr="00670763">
        <w:t xml:space="preserve"> </w:t>
      </w:r>
      <w:r>
        <w:t>political</w:t>
      </w:r>
      <w:r w:rsidRPr="00670763">
        <w:t xml:space="preserve"> affiliations.</w:t>
      </w:r>
    </w:p>
    <w:p w14:paraId="41CCE30F" w14:textId="77777777" w:rsidR="00814994" w:rsidRDefault="00814994" w:rsidP="00814994">
      <w:pPr>
        <w:pStyle w:val="BodyText"/>
        <w:kinsoku w:val="0"/>
        <w:overflowPunct w:val="0"/>
        <w:spacing w:before="9"/>
      </w:pPr>
    </w:p>
    <w:p w14:paraId="6C2F8E30" w14:textId="77777777" w:rsidR="00814994" w:rsidRPr="00670763" w:rsidRDefault="00814994" w:rsidP="00CF1D55">
      <w:pPr>
        <w:pStyle w:val="BodyText"/>
        <w:kinsoku w:val="0"/>
        <w:overflowPunct w:val="0"/>
        <w:spacing w:line="247" w:lineRule="auto"/>
        <w:ind w:right="295"/>
        <w:jc w:val="both"/>
        <w:rPr>
          <w:b/>
          <w:bCs/>
        </w:rPr>
      </w:pPr>
      <w:r w:rsidRPr="00670763">
        <w:rPr>
          <w:b/>
          <w:bCs/>
        </w:rPr>
        <w:t>Confidentiality</w:t>
      </w:r>
    </w:p>
    <w:p w14:paraId="776EBC2C" w14:textId="77777777" w:rsidR="00814994" w:rsidRDefault="00814994" w:rsidP="00814994">
      <w:pPr>
        <w:pStyle w:val="BodyText"/>
        <w:kinsoku w:val="0"/>
        <w:overflowPunct w:val="0"/>
        <w:spacing w:before="8"/>
      </w:pPr>
    </w:p>
    <w:p w14:paraId="6E35E42F" w14:textId="77777777" w:rsidR="00814994" w:rsidRDefault="00814994" w:rsidP="00CF1D55">
      <w:pPr>
        <w:pStyle w:val="BodyText"/>
        <w:kinsoku w:val="0"/>
        <w:overflowPunct w:val="0"/>
        <w:spacing w:line="247" w:lineRule="auto"/>
        <w:ind w:right="295"/>
        <w:jc w:val="both"/>
      </w:pPr>
      <w:r>
        <w:t>A Board member must uphold his/her fiduciary duty to the Association in</w:t>
      </w:r>
      <w:r w:rsidRPr="00670763">
        <w:t xml:space="preserve"> </w:t>
      </w:r>
      <w:r>
        <w:t>addition to upholding a duty of care, a duty of loyalty and a duty of confidentiality.</w:t>
      </w:r>
    </w:p>
    <w:p w14:paraId="247FD730" w14:textId="77777777" w:rsidR="00814994" w:rsidRDefault="00814994" w:rsidP="00814994">
      <w:pPr>
        <w:pStyle w:val="BodyText"/>
        <w:kinsoku w:val="0"/>
        <w:overflowPunct w:val="0"/>
        <w:spacing w:line="247" w:lineRule="auto"/>
        <w:ind w:left="352" w:right="295"/>
        <w:jc w:val="both"/>
      </w:pPr>
    </w:p>
    <w:p w14:paraId="576F0681" w14:textId="77777777" w:rsidR="00814994" w:rsidRDefault="00814994" w:rsidP="00CF1D55">
      <w:pPr>
        <w:pStyle w:val="BodyText"/>
        <w:kinsoku w:val="0"/>
        <w:overflowPunct w:val="0"/>
        <w:spacing w:line="247" w:lineRule="auto"/>
        <w:ind w:right="295"/>
        <w:jc w:val="both"/>
      </w:pPr>
      <w:r>
        <w:t>Confidentiality</w:t>
      </w:r>
      <w:r w:rsidRPr="00670763">
        <w:t xml:space="preserve"> </w:t>
      </w:r>
      <w:r>
        <w:t>of</w:t>
      </w:r>
      <w:r w:rsidRPr="00670763">
        <w:t xml:space="preserve"> </w:t>
      </w:r>
      <w:r>
        <w:t>other</w:t>
      </w:r>
      <w:r w:rsidRPr="00670763">
        <w:t xml:space="preserve"> </w:t>
      </w:r>
      <w:r>
        <w:t>Board</w:t>
      </w:r>
      <w:r w:rsidRPr="00670763">
        <w:t xml:space="preserve"> </w:t>
      </w:r>
      <w:r>
        <w:t>member’s</w:t>
      </w:r>
      <w:r w:rsidRPr="00670763">
        <w:t xml:space="preserve"> </w:t>
      </w:r>
      <w:r>
        <w:t>personal</w:t>
      </w:r>
      <w:r w:rsidRPr="00670763">
        <w:t xml:space="preserve"> </w:t>
      </w:r>
      <w:r>
        <w:t>lives,</w:t>
      </w:r>
      <w:r w:rsidRPr="00670763">
        <w:t xml:space="preserve"> </w:t>
      </w:r>
      <w:r>
        <w:t>all</w:t>
      </w:r>
      <w:r w:rsidRPr="00670763">
        <w:t xml:space="preserve"> </w:t>
      </w:r>
      <w:r>
        <w:t>resident’s</w:t>
      </w:r>
      <w:r w:rsidRPr="00670763">
        <w:t xml:space="preserve"> </w:t>
      </w:r>
      <w:r>
        <w:t>personal</w:t>
      </w:r>
      <w:r w:rsidRPr="00670763">
        <w:t xml:space="preserve"> </w:t>
      </w:r>
      <w:r>
        <w:t>lives</w:t>
      </w:r>
      <w:r w:rsidRPr="00670763">
        <w:t xml:space="preserve"> </w:t>
      </w:r>
      <w:r>
        <w:t>as well as employee’s personal lives will be protected by the Board officers.</w:t>
      </w:r>
    </w:p>
    <w:p w14:paraId="59597A4C" w14:textId="77777777" w:rsidR="00814994" w:rsidRDefault="00814994" w:rsidP="00814994">
      <w:pPr>
        <w:pStyle w:val="BodyText"/>
        <w:kinsoku w:val="0"/>
        <w:overflowPunct w:val="0"/>
        <w:spacing w:line="247" w:lineRule="auto"/>
        <w:ind w:left="352" w:right="295"/>
        <w:jc w:val="both"/>
      </w:pPr>
    </w:p>
    <w:p w14:paraId="58B5A3FA" w14:textId="77777777" w:rsidR="00814994" w:rsidRPr="00670763" w:rsidRDefault="00814994" w:rsidP="00814994">
      <w:pPr>
        <w:pStyle w:val="BodyText"/>
        <w:kinsoku w:val="0"/>
        <w:overflowPunct w:val="0"/>
        <w:spacing w:line="247" w:lineRule="auto"/>
        <w:ind w:left="352" w:right="295"/>
        <w:jc w:val="both"/>
        <w:rPr>
          <w:b/>
          <w:bCs/>
        </w:rPr>
      </w:pPr>
    </w:p>
    <w:p w14:paraId="4B609D03" w14:textId="77777777" w:rsidR="00814994" w:rsidRPr="00670763" w:rsidRDefault="00814994" w:rsidP="00CF1D55">
      <w:pPr>
        <w:pStyle w:val="BodyText"/>
        <w:kinsoku w:val="0"/>
        <w:overflowPunct w:val="0"/>
        <w:spacing w:line="247" w:lineRule="auto"/>
        <w:ind w:right="295"/>
        <w:jc w:val="both"/>
        <w:rPr>
          <w:b/>
          <w:bCs/>
        </w:rPr>
      </w:pPr>
      <w:r w:rsidRPr="00670763">
        <w:rPr>
          <w:b/>
          <w:bCs/>
        </w:rPr>
        <w:t>Respect for the Law</w:t>
      </w:r>
    </w:p>
    <w:p w14:paraId="54746B35" w14:textId="77777777" w:rsidR="00814994" w:rsidRDefault="00814994" w:rsidP="00814994">
      <w:pPr>
        <w:pStyle w:val="BodyText"/>
        <w:kinsoku w:val="0"/>
        <w:overflowPunct w:val="0"/>
        <w:spacing w:before="9"/>
      </w:pPr>
    </w:p>
    <w:p w14:paraId="1141B868" w14:textId="77777777" w:rsidR="00814994" w:rsidRDefault="00814994" w:rsidP="00CF1D55">
      <w:pPr>
        <w:pStyle w:val="BodyText"/>
        <w:kinsoku w:val="0"/>
        <w:overflowPunct w:val="0"/>
        <w:spacing w:line="247" w:lineRule="auto"/>
        <w:ind w:right="295"/>
        <w:jc w:val="both"/>
      </w:pPr>
      <w:r>
        <w:t xml:space="preserve">Any Board member under investigation for a felony will be given a leave of absence from the Board of Directors during the </w:t>
      </w:r>
      <w:r w:rsidRPr="00670763">
        <w:t xml:space="preserve">investigation </w:t>
      </w:r>
      <w:r>
        <w:t>and trial period.</w:t>
      </w:r>
    </w:p>
    <w:p w14:paraId="214C33B1" w14:textId="77777777" w:rsidR="00814994" w:rsidRDefault="00814994" w:rsidP="00814994">
      <w:pPr>
        <w:pStyle w:val="BodyText"/>
        <w:kinsoku w:val="0"/>
        <w:overflowPunct w:val="0"/>
        <w:spacing w:line="247" w:lineRule="auto"/>
        <w:ind w:left="352" w:right="295"/>
        <w:jc w:val="both"/>
      </w:pPr>
    </w:p>
    <w:p w14:paraId="0367D2D7" w14:textId="77777777" w:rsidR="00814994" w:rsidRDefault="00814994" w:rsidP="00CF1D55">
      <w:pPr>
        <w:pStyle w:val="BodyText"/>
        <w:kinsoku w:val="0"/>
        <w:overflowPunct w:val="0"/>
        <w:spacing w:line="247" w:lineRule="auto"/>
        <w:ind w:right="295"/>
        <w:jc w:val="both"/>
      </w:pPr>
      <w:r>
        <w:t>Being convicted of a felony will be deemed immediate resignation as a member of the</w:t>
      </w:r>
      <w:r w:rsidRPr="00670763">
        <w:t xml:space="preserve"> </w:t>
      </w:r>
      <w:r>
        <w:t>Board of Directors or as an officer of the Association.</w:t>
      </w:r>
    </w:p>
    <w:p w14:paraId="411024CC" w14:textId="77777777" w:rsidR="00814994" w:rsidRDefault="00814994" w:rsidP="00814994">
      <w:pPr>
        <w:pStyle w:val="BodyText"/>
        <w:kinsoku w:val="0"/>
        <w:overflowPunct w:val="0"/>
        <w:spacing w:before="8"/>
      </w:pPr>
    </w:p>
    <w:p w14:paraId="236083C6" w14:textId="77777777" w:rsidR="00814994" w:rsidRPr="00670763" w:rsidRDefault="00814994" w:rsidP="00814994">
      <w:pPr>
        <w:pStyle w:val="BodyText"/>
        <w:kinsoku w:val="0"/>
        <w:overflowPunct w:val="0"/>
        <w:spacing w:line="247" w:lineRule="auto"/>
        <w:ind w:left="352" w:right="295"/>
        <w:jc w:val="both"/>
        <w:rPr>
          <w:b/>
          <w:bCs/>
        </w:rPr>
      </w:pPr>
    </w:p>
    <w:p w14:paraId="48ABF85A" w14:textId="77777777" w:rsidR="00814994" w:rsidRPr="00670763" w:rsidRDefault="00814994" w:rsidP="00CF1D55">
      <w:pPr>
        <w:pStyle w:val="BodyText"/>
        <w:kinsoku w:val="0"/>
        <w:overflowPunct w:val="0"/>
        <w:spacing w:line="247" w:lineRule="auto"/>
        <w:ind w:right="295"/>
        <w:jc w:val="both"/>
        <w:rPr>
          <w:b/>
          <w:bCs/>
        </w:rPr>
      </w:pPr>
      <w:r w:rsidRPr="00670763">
        <w:rPr>
          <w:b/>
          <w:bCs/>
        </w:rPr>
        <w:t xml:space="preserve">Personal Commitment </w:t>
      </w:r>
    </w:p>
    <w:p w14:paraId="08638218" w14:textId="77777777" w:rsidR="00814994" w:rsidRPr="00670763" w:rsidRDefault="00814994" w:rsidP="00814994">
      <w:pPr>
        <w:pStyle w:val="BodyText"/>
        <w:kinsoku w:val="0"/>
        <w:overflowPunct w:val="0"/>
        <w:spacing w:before="8"/>
        <w:rPr>
          <w:b/>
          <w:bCs/>
        </w:rPr>
      </w:pPr>
    </w:p>
    <w:p w14:paraId="6C828DAF" w14:textId="77777777" w:rsidR="00814994" w:rsidRDefault="00814994" w:rsidP="00CF1D55">
      <w:pPr>
        <w:pStyle w:val="BodyText"/>
        <w:kinsoku w:val="0"/>
        <w:overflowPunct w:val="0"/>
        <w:spacing w:line="247" w:lineRule="auto"/>
        <w:ind w:right="295"/>
        <w:jc w:val="both"/>
      </w:pPr>
      <w:r>
        <w:t>A Board member who misses three (3) regular Association meetings beginning from the Annual meeting to the subsequent Annual meeting shall be subject to removal by the majority vote of the other members of the Board of Directors.</w:t>
      </w:r>
    </w:p>
    <w:p w14:paraId="678270E7" w14:textId="77777777" w:rsidR="00814994" w:rsidRDefault="00814994" w:rsidP="00814994">
      <w:pPr>
        <w:pStyle w:val="BodyText"/>
        <w:kinsoku w:val="0"/>
        <w:overflowPunct w:val="0"/>
        <w:spacing w:before="4"/>
        <w:rPr>
          <w:sz w:val="23"/>
          <w:szCs w:val="23"/>
        </w:rPr>
      </w:pPr>
    </w:p>
    <w:p w14:paraId="1232315A" w14:textId="77777777" w:rsidR="00814994" w:rsidRDefault="00814994" w:rsidP="00814994">
      <w:pPr>
        <w:pStyle w:val="BodyText"/>
        <w:kinsoku w:val="0"/>
        <w:overflowPunct w:val="0"/>
        <w:spacing w:line="247" w:lineRule="auto"/>
        <w:ind w:right="295"/>
        <w:jc w:val="both"/>
        <w:rPr>
          <w:spacing w:val="-5"/>
        </w:rPr>
        <w:sectPr w:rsidR="00814994" w:rsidSect="00814994">
          <w:pgSz w:w="12240" w:h="15840"/>
          <w:pgMar w:top="540" w:right="1720" w:bottom="280" w:left="1720" w:header="720" w:footer="720" w:gutter="0"/>
          <w:cols w:space="720"/>
          <w:noEndnote/>
        </w:sectPr>
      </w:pPr>
    </w:p>
    <w:p w14:paraId="2A9BFE99" w14:textId="77777777" w:rsidR="00814994" w:rsidRDefault="00814994" w:rsidP="00814994">
      <w:pPr>
        <w:pStyle w:val="BodyText"/>
        <w:kinsoku w:val="0"/>
        <w:overflowPunct w:val="0"/>
        <w:spacing w:line="247" w:lineRule="auto"/>
        <w:ind w:left="315" w:right="295"/>
        <w:jc w:val="both"/>
      </w:pPr>
    </w:p>
    <w:p w14:paraId="3D82F033" w14:textId="77777777" w:rsidR="00814994" w:rsidRDefault="00814994" w:rsidP="00814994">
      <w:pPr>
        <w:pStyle w:val="BodyText"/>
        <w:kinsoku w:val="0"/>
        <w:overflowPunct w:val="0"/>
        <w:spacing w:line="247" w:lineRule="auto"/>
        <w:ind w:left="315" w:right="295"/>
        <w:jc w:val="both"/>
      </w:pPr>
    </w:p>
    <w:p w14:paraId="6345AC57" w14:textId="77777777" w:rsidR="00814994" w:rsidRDefault="00814994" w:rsidP="00814994">
      <w:pPr>
        <w:pStyle w:val="BodyText"/>
        <w:kinsoku w:val="0"/>
        <w:overflowPunct w:val="0"/>
        <w:spacing w:line="247" w:lineRule="auto"/>
        <w:ind w:left="315" w:right="295"/>
        <w:jc w:val="both"/>
      </w:pPr>
    </w:p>
    <w:p w14:paraId="02F18151" w14:textId="77777777" w:rsidR="00814994" w:rsidRDefault="00814994" w:rsidP="00814994">
      <w:pPr>
        <w:pStyle w:val="BodyText"/>
        <w:kinsoku w:val="0"/>
        <w:overflowPunct w:val="0"/>
        <w:spacing w:line="247" w:lineRule="auto"/>
        <w:ind w:left="315" w:right="295"/>
        <w:jc w:val="both"/>
        <w:rPr>
          <w:spacing w:val="40"/>
        </w:rPr>
      </w:pPr>
      <w:r>
        <w:t>I</w:t>
      </w:r>
      <w:r>
        <w:rPr>
          <w:spacing w:val="29"/>
        </w:rPr>
        <w:t xml:space="preserve"> </w:t>
      </w:r>
      <w:r>
        <w:t>understand</w:t>
      </w:r>
      <w:r>
        <w:rPr>
          <w:spacing w:val="29"/>
        </w:rPr>
        <w:t xml:space="preserve"> </w:t>
      </w:r>
      <w:r>
        <w:t>that</w:t>
      </w:r>
      <w:r>
        <w:rPr>
          <w:spacing w:val="29"/>
        </w:rPr>
        <w:t xml:space="preserve"> </w:t>
      </w:r>
      <w:r>
        <w:t>I</w:t>
      </w:r>
      <w:r>
        <w:rPr>
          <w:spacing w:val="29"/>
        </w:rPr>
        <w:t xml:space="preserve"> </w:t>
      </w:r>
      <w:r>
        <w:t>have</w:t>
      </w:r>
      <w:r>
        <w:rPr>
          <w:spacing w:val="29"/>
        </w:rPr>
        <w:t xml:space="preserve"> </w:t>
      </w:r>
      <w:r>
        <w:t>various</w:t>
      </w:r>
      <w:r>
        <w:rPr>
          <w:spacing w:val="29"/>
        </w:rPr>
        <w:t xml:space="preserve"> </w:t>
      </w:r>
      <w:r>
        <w:t>duties</w:t>
      </w:r>
      <w:r>
        <w:rPr>
          <w:spacing w:val="29"/>
        </w:rPr>
        <w:t xml:space="preserve"> </w:t>
      </w:r>
      <w:r>
        <w:t>to</w:t>
      </w:r>
      <w:r>
        <w:rPr>
          <w:spacing w:val="29"/>
        </w:rPr>
        <w:t xml:space="preserve"> </w:t>
      </w:r>
      <w:r>
        <w:t>the</w:t>
      </w:r>
      <w:r>
        <w:rPr>
          <w:spacing w:val="29"/>
        </w:rPr>
        <w:t xml:space="preserve"> </w:t>
      </w:r>
      <w:r>
        <w:t>Association</w:t>
      </w:r>
      <w:r>
        <w:rPr>
          <w:spacing w:val="29"/>
        </w:rPr>
        <w:t xml:space="preserve"> </w:t>
      </w:r>
      <w:r>
        <w:t>and</w:t>
      </w:r>
      <w:r>
        <w:rPr>
          <w:spacing w:val="29"/>
        </w:rPr>
        <w:t xml:space="preserve"> </w:t>
      </w:r>
      <w:r>
        <w:t>that</w:t>
      </w:r>
      <w:r>
        <w:rPr>
          <w:spacing w:val="29"/>
        </w:rPr>
        <w:t xml:space="preserve"> </w:t>
      </w:r>
      <w:r>
        <w:t>I</w:t>
      </w:r>
      <w:r>
        <w:rPr>
          <w:spacing w:val="29"/>
        </w:rPr>
        <w:t xml:space="preserve"> </w:t>
      </w:r>
      <w:r>
        <w:t>will</w:t>
      </w:r>
      <w:r>
        <w:rPr>
          <w:spacing w:val="29"/>
        </w:rPr>
        <w:t xml:space="preserve"> </w:t>
      </w:r>
      <w:r>
        <w:t>be</w:t>
      </w:r>
      <w:r>
        <w:rPr>
          <w:spacing w:val="29"/>
        </w:rPr>
        <w:t xml:space="preserve"> </w:t>
      </w:r>
      <w:r>
        <w:t>in</w:t>
      </w:r>
      <w:r>
        <w:rPr>
          <w:spacing w:val="29"/>
        </w:rPr>
        <w:t xml:space="preserve"> </w:t>
      </w:r>
      <w:r>
        <w:t>breach</w:t>
      </w:r>
      <w:r>
        <w:rPr>
          <w:spacing w:val="29"/>
        </w:rPr>
        <w:t xml:space="preserve"> </w:t>
      </w:r>
      <w:r>
        <w:t>of such duties if I divulge confidential information to persons who are not on the Board of Directors.</w:t>
      </w:r>
      <w:r>
        <w:rPr>
          <w:spacing w:val="40"/>
        </w:rPr>
        <w:t xml:space="preserve"> </w:t>
      </w:r>
    </w:p>
    <w:p w14:paraId="05FAAFA2" w14:textId="77777777" w:rsidR="00814994" w:rsidRDefault="00814994" w:rsidP="00814994">
      <w:pPr>
        <w:pStyle w:val="BodyText"/>
        <w:kinsoku w:val="0"/>
        <w:overflowPunct w:val="0"/>
        <w:spacing w:line="247" w:lineRule="auto"/>
        <w:ind w:left="315" w:right="295"/>
        <w:jc w:val="both"/>
        <w:rPr>
          <w:spacing w:val="40"/>
        </w:rPr>
      </w:pPr>
    </w:p>
    <w:p w14:paraId="7D309DF6" w14:textId="77777777" w:rsidR="00814994" w:rsidRDefault="00814994" w:rsidP="00814994">
      <w:pPr>
        <w:pStyle w:val="BodyText"/>
        <w:kinsoku w:val="0"/>
        <w:overflowPunct w:val="0"/>
        <w:spacing w:line="247" w:lineRule="auto"/>
        <w:ind w:left="315" w:right="295"/>
        <w:jc w:val="both"/>
        <w:rPr>
          <w:spacing w:val="-2"/>
        </w:rPr>
      </w:pPr>
      <w:r>
        <w:t>I</w:t>
      </w:r>
      <w:r>
        <w:rPr>
          <w:spacing w:val="40"/>
        </w:rPr>
        <w:t xml:space="preserve"> </w:t>
      </w:r>
      <w:r>
        <w:t>further</w:t>
      </w:r>
      <w:r>
        <w:rPr>
          <w:spacing w:val="40"/>
        </w:rPr>
        <w:t xml:space="preserve"> </w:t>
      </w:r>
      <w:r>
        <w:t>understand</w:t>
      </w:r>
      <w:r>
        <w:rPr>
          <w:spacing w:val="40"/>
        </w:rPr>
        <w:t xml:space="preserve"> </w:t>
      </w:r>
      <w:r>
        <w:t>that</w:t>
      </w:r>
      <w:r>
        <w:rPr>
          <w:spacing w:val="40"/>
        </w:rPr>
        <w:t xml:space="preserve"> </w:t>
      </w:r>
      <w:r>
        <w:t>these</w:t>
      </w:r>
      <w:r>
        <w:rPr>
          <w:spacing w:val="40"/>
        </w:rPr>
        <w:t xml:space="preserve"> </w:t>
      </w:r>
      <w:r>
        <w:t>duties</w:t>
      </w:r>
      <w:r>
        <w:rPr>
          <w:spacing w:val="40"/>
        </w:rPr>
        <w:t xml:space="preserve"> </w:t>
      </w:r>
      <w:r>
        <w:t>extend</w:t>
      </w:r>
      <w:r>
        <w:rPr>
          <w:spacing w:val="40"/>
        </w:rPr>
        <w:t xml:space="preserve"> </w:t>
      </w:r>
      <w:r>
        <w:t>into</w:t>
      </w:r>
      <w:r>
        <w:rPr>
          <w:spacing w:val="40"/>
        </w:rPr>
        <w:t xml:space="preserve"> </w:t>
      </w:r>
      <w:r>
        <w:t>the</w:t>
      </w:r>
      <w:r>
        <w:rPr>
          <w:spacing w:val="40"/>
        </w:rPr>
        <w:t xml:space="preserve"> </w:t>
      </w:r>
      <w:r>
        <w:t>future</w:t>
      </w:r>
      <w:r>
        <w:rPr>
          <w:spacing w:val="40"/>
        </w:rPr>
        <w:t xml:space="preserve"> </w:t>
      </w:r>
      <w:r>
        <w:t>so</w:t>
      </w:r>
      <w:r>
        <w:rPr>
          <w:spacing w:val="40"/>
        </w:rPr>
        <w:t xml:space="preserve"> </w:t>
      </w:r>
      <w:r>
        <w:t>that</w:t>
      </w:r>
      <w:r>
        <w:rPr>
          <w:spacing w:val="40"/>
        </w:rPr>
        <w:t xml:space="preserve"> </w:t>
      </w:r>
      <w:r>
        <w:t>I</w:t>
      </w:r>
      <w:r>
        <w:rPr>
          <w:spacing w:val="40"/>
        </w:rPr>
        <w:t xml:space="preserve"> </w:t>
      </w:r>
      <w:r>
        <w:t>will</w:t>
      </w:r>
      <w:r>
        <w:rPr>
          <w:spacing w:val="40"/>
        </w:rPr>
        <w:t xml:space="preserve"> </w:t>
      </w:r>
      <w:r>
        <w:t xml:space="preserve">be bound by this confidentiality requirement even after I no longer serve on the Board of </w:t>
      </w:r>
      <w:r>
        <w:rPr>
          <w:spacing w:val="-2"/>
        </w:rPr>
        <w:t>Directors.</w:t>
      </w:r>
    </w:p>
    <w:p w14:paraId="4D28DB78" w14:textId="77777777" w:rsidR="00814994" w:rsidRDefault="00814994" w:rsidP="00814994">
      <w:pPr>
        <w:pStyle w:val="BodyText"/>
        <w:kinsoku w:val="0"/>
        <w:overflowPunct w:val="0"/>
        <w:spacing w:before="10"/>
      </w:pPr>
    </w:p>
    <w:p w14:paraId="337877EA" w14:textId="77777777" w:rsidR="00814994" w:rsidRDefault="00814994" w:rsidP="00814994">
      <w:pPr>
        <w:pStyle w:val="BodyText"/>
        <w:kinsoku w:val="0"/>
        <w:overflowPunct w:val="0"/>
        <w:spacing w:line="247" w:lineRule="auto"/>
        <w:ind w:left="315" w:right="295"/>
        <w:jc w:val="both"/>
        <w:rPr>
          <w:spacing w:val="80"/>
        </w:rPr>
      </w:pPr>
      <w:r>
        <w:t>In addition to any other remedies that may be available to the Association in law or in</w:t>
      </w:r>
      <w:r>
        <w:rPr>
          <w:spacing w:val="40"/>
        </w:rPr>
        <w:t xml:space="preserve"> </w:t>
      </w:r>
      <w:r>
        <w:t>equity, any Board member who violates this code of conduct or refuses to sign the code of conduct</w:t>
      </w:r>
      <w:r>
        <w:rPr>
          <w:spacing w:val="40"/>
        </w:rPr>
        <w:t xml:space="preserve"> </w:t>
      </w:r>
      <w:r>
        <w:t>agrees</w:t>
      </w:r>
      <w:r>
        <w:rPr>
          <w:spacing w:val="40"/>
        </w:rPr>
        <w:t xml:space="preserve"> </w:t>
      </w:r>
      <w:r>
        <w:t>to</w:t>
      </w:r>
      <w:r>
        <w:rPr>
          <w:spacing w:val="40"/>
        </w:rPr>
        <w:t xml:space="preserve"> </w:t>
      </w:r>
      <w:r>
        <w:t>immediately</w:t>
      </w:r>
      <w:r>
        <w:rPr>
          <w:spacing w:val="40"/>
        </w:rPr>
        <w:t xml:space="preserve"> </w:t>
      </w:r>
      <w:r>
        <w:t>resign</w:t>
      </w:r>
      <w:r>
        <w:rPr>
          <w:spacing w:val="40"/>
        </w:rPr>
        <w:t xml:space="preserve"> </w:t>
      </w:r>
      <w:r>
        <w:t>from</w:t>
      </w:r>
      <w:r>
        <w:rPr>
          <w:spacing w:val="40"/>
        </w:rPr>
        <w:t xml:space="preserve"> </w:t>
      </w:r>
      <w:r>
        <w:t>the</w:t>
      </w:r>
      <w:r>
        <w:rPr>
          <w:spacing w:val="40"/>
        </w:rPr>
        <w:t xml:space="preserve"> </w:t>
      </w:r>
      <w:r>
        <w:t>Board.</w:t>
      </w:r>
      <w:r>
        <w:rPr>
          <w:spacing w:val="80"/>
        </w:rPr>
        <w:t xml:space="preserve"> </w:t>
      </w:r>
    </w:p>
    <w:p w14:paraId="2F9D265F" w14:textId="77777777" w:rsidR="00814994" w:rsidRDefault="00814994" w:rsidP="00814994">
      <w:pPr>
        <w:pStyle w:val="BodyText"/>
        <w:kinsoku w:val="0"/>
        <w:overflowPunct w:val="0"/>
        <w:spacing w:line="247" w:lineRule="auto"/>
        <w:ind w:left="315" w:right="295"/>
        <w:jc w:val="both"/>
        <w:rPr>
          <w:spacing w:val="80"/>
        </w:rPr>
      </w:pPr>
    </w:p>
    <w:p w14:paraId="3AD5E699" w14:textId="77777777" w:rsidR="00814994" w:rsidRPr="00670763" w:rsidRDefault="00814994" w:rsidP="00814994">
      <w:pPr>
        <w:pStyle w:val="BodyText"/>
        <w:kinsoku w:val="0"/>
        <w:overflowPunct w:val="0"/>
        <w:spacing w:line="247" w:lineRule="auto"/>
        <w:ind w:left="315" w:right="295"/>
        <w:jc w:val="both"/>
        <w:rPr>
          <w:spacing w:val="-5"/>
        </w:rPr>
      </w:pPr>
      <w:r>
        <w:t>In</w:t>
      </w:r>
      <w:r>
        <w:rPr>
          <w:spacing w:val="40"/>
        </w:rPr>
        <w:t xml:space="preserve"> </w:t>
      </w:r>
      <w:r>
        <w:t>the</w:t>
      </w:r>
      <w:r>
        <w:rPr>
          <w:spacing w:val="40"/>
        </w:rPr>
        <w:t xml:space="preserve"> </w:t>
      </w:r>
      <w:r>
        <w:t>event</w:t>
      </w:r>
      <w:r>
        <w:rPr>
          <w:spacing w:val="40"/>
        </w:rPr>
        <w:t xml:space="preserve"> </w:t>
      </w:r>
      <w:r>
        <w:t>a</w:t>
      </w:r>
      <w:r>
        <w:rPr>
          <w:spacing w:val="40"/>
        </w:rPr>
        <w:t xml:space="preserve"> </w:t>
      </w:r>
      <w:r>
        <w:t>Board</w:t>
      </w:r>
      <w:r>
        <w:rPr>
          <w:spacing w:val="40"/>
        </w:rPr>
        <w:t xml:space="preserve"> </w:t>
      </w:r>
      <w:r>
        <w:t>member refuses to resign after violating this code of conduct, then the remaining Board members</w:t>
      </w:r>
      <w:r>
        <w:rPr>
          <w:spacing w:val="40"/>
        </w:rPr>
        <w:t xml:space="preserve"> </w:t>
      </w:r>
      <w:r>
        <w:t>may vote to determine whether the code of conduct has been violated. If a majority of the Board</w:t>
      </w:r>
      <w:r>
        <w:rPr>
          <w:spacing w:val="18"/>
        </w:rPr>
        <w:t xml:space="preserve"> </w:t>
      </w:r>
      <w:r>
        <w:t>determines</w:t>
      </w:r>
      <w:r>
        <w:rPr>
          <w:spacing w:val="19"/>
        </w:rPr>
        <w:t xml:space="preserve"> </w:t>
      </w:r>
      <w:r>
        <w:t>that</w:t>
      </w:r>
      <w:r>
        <w:rPr>
          <w:spacing w:val="18"/>
        </w:rPr>
        <w:t xml:space="preserve"> </w:t>
      </w:r>
      <w:r>
        <w:t>the</w:t>
      </w:r>
      <w:r>
        <w:rPr>
          <w:spacing w:val="19"/>
        </w:rPr>
        <w:t xml:space="preserve"> </w:t>
      </w:r>
      <w:r>
        <w:t>code</w:t>
      </w:r>
      <w:r>
        <w:rPr>
          <w:spacing w:val="19"/>
        </w:rPr>
        <w:t xml:space="preserve"> </w:t>
      </w:r>
      <w:r>
        <w:t>of</w:t>
      </w:r>
      <w:r>
        <w:rPr>
          <w:spacing w:val="18"/>
        </w:rPr>
        <w:t xml:space="preserve"> </w:t>
      </w:r>
      <w:r>
        <w:t>conduct</w:t>
      </w:r>
      <w:r>
        <w:rPr>
          <w:spacing w:val="19"/>
        </w:rPr>
        <w:t xml:space="preserve"> </w:t>
      </w:r>
      <w:r>
        <w:t>has</w:t>
      </w:r>
      <w:r>
        <w:rPr>
          <w:spacing w:val="19"/>
        </w:rPr>
        <w:t xml:space="preserve"> </w:t>
      </w:r>
      <w:r>
        <w:t>been</w:t>
      </w:r>
      <w:r>
        <w:rPr>
          <w:spacing w:val="18"/>
        </w:rPr>
        <w:t xml:space="preserve"> </w:t>
      </w:r>
      <w:r>
        <w:t>violated,</w:t>
      </w:r>
      <w:r>
        <w:rPr>
          <w:spacing w:val="19"/>
        </w:rPr>
        <w:t xml:space="preserve"> </w:t>
      </w:r>
      <w:r>
        <w:t>then</w:t>
      </w:r>
      <w:r>
        <w:rPr>
          <w:spacing w:val="19"/>
        </w:rPr>
        <w:t xml:space="preserve"> </w:t>
      </w:r>
      <w:r>
        <w:t>such</w:t>
      </w:r>
      <w:r>
        <w:rPr>
          <w:spacing w:val="18"/>
        </w:rPr>
        <w:t xml:space="preserve"> </w:t>
      </w:r>
      <w:r>
        <w:t>a</w:t>
      </w:r>
      <w:r>
        <w:rPr>
          <w:spacing w:val="19"/>
        </w:rPr>
        <w:t xml:space="preserve"> </w:t>
      </w:r>
      <w:r>
        <w:t>finding</w:t>
      </w:r>
      <w:r>
        <w:rPr>
          <w:spacing w:val="19"/>
        </w:rPr>
        <w:t xml:space="preserve"> </w:t>
      </w:r>
      <w:r>
        <w:t>shall</w:t>
      </w:r>
      <w:r>
        <w:rPr>
          <w:spacing w:val="18"/>
        </w:rPr>
        <w:t xml:space="preserve"> </w:t>
      </w:r>
      <w:r>
        <w:rPr>
          <w:spacing w:val="-5"/>
        </w:rPr>
        <w:t xml:space="preserve">be </w:t>
      </w:r>
      <w:r>
        <w:t>entered in the meeting minutes, and the decision shall have the same impact as if the Board member in violation had submitted a formal resignation.</w:t>
      </w:r>
    </w:p>
    <w:p w14:paraId="3AFC5E7D" w14:textId="77777777" w:rsidR="00814994" w:rsidRDefault="00814994" w:rsidP="00814994">
      <w:pPr>
        <w:pStyle w:val="BodyText"/>
        <w:kinsoku w:val="0"/>
        <w:overflowPunct w:val="0"/>
        <w:spacing w:before="9"/>
      </w:pPr>
    </w:p>
    <w:p w14:paraId="7EC1B241" w14:textId="77777777" w:rsidR="00814994" w:rsidRDefault="00814994" w:rsidP="00814994">
      <w:pPr>
        <w:pStyle w:val="BodyText"/>
        <w:kinsoku w:val="0"/>
        <w:overflowPunct w:val="0"/>
        <w:spacing w:line="247" w:lineRule="auto"/>
        <w:ind w:left="315"/>
      </w:pPr>
      <w:r>
        <w:t>No</w:t>
      </w:r>
      <w:r>
        <w:rPr>
          <w:spacing w:val="40"/>
        </w:rPr>
        <w:t xml:space="preserve"> </w:t>
      </w:r>
      <w:r>
        <w:t>provision</w:t>
      </w:r>
      <w:r>
        <w:rPr>
          <w:spacing w:val="40"/>
        </w:rPr>
        <w:t xml:space="preserve"> </w:t>
      </w:r>
      <w:r>
        <w:t>of</w:t>
      </w:r>
      <w:r>
        <w:rPr>
          <w:spacing w:val="40"/>
        </w:rPr>
        <w:t xml:space="preserve"> </w:t>
      </w:r>
      <w:r>
        <w:t>this</w:t>
      </w:r>
      <w:r>
        <w:rPr>
          <w:spacing w:val="40"/>
        </w:rPr>
        <w:t xml:space="preserve"> </w:t>
      </w:r>
      <w:r>
        <w:t>Agreement</w:t>
      </w:r>
      <w:r>
        <w:rPr>
          <w:spacing w:val="40"/>
        </w:rPr>
        <w:t xml:space="preserve"> </w:t>
      </w:r>
      <w:r>
        <w:t>can</w:t>
      </w:r>
      <w:r>
        <w:rPr>
          <w:spacing w:val="40"/>
        </w:rPr>
        <w:t xml:space="preserve"> </w:t>
      </w:r>
      <w:r>
        <w:t>be</w:t>
      </w:r>
      <w:r>
        <w:rPr>
          <w:spacing w:val="40"/>
        </w:rPr>
        <w:t xml:space="preserve"> </w:t>
      </w:r>
      <w:r>
        <w:t>rescinded,</w:t>
      </w:r>
      <w:r>
        <w:rPr>
          <w:spacing w:val="40"/>
        </w:rPr>
        <w:t xml:space="preserve"> </w:t>
      </w:r>
      <w:r>
        <w:t>altered,</w:t>
      </w:r>
      <w:r>
        <w:rPr>
          <w:spacing w:val="40"/>
        </w:rPr>
        <w:t xml:space="preserve"> </w:t>
      </w:r>
      <w:r>
        <w:t>and</w:t>
      </w:r>
      <w:r>
        <w:rPr>
          <w:spacing w:val="40"/>
        </w:rPr>
        <w:t xml:space="preserve"> </w:t>
      </w:r>
      <w:r>
        <w:t>or</w:t>
      </w:r>
      <w:r>
        <w:rPr>
          <w:spacing w:val="40"/>
        </w:rPr>
        <w:t xml:space="preserve"> </w:t>
      </w:r>
      <w:r>
        <w:t>amended</w:t>
      </w:r>
      <w:r>
        <w:rPr>
          <w:spacing w:val="40"/>
        </w:rPr>
        <w:t xml:space="preserve"> </w:t>
      </w:r>
      <w:r>
        <w:t>without</w:t>
      </w:r>
      <w:r>
        <w:rPr>
          <w:spacing w:val="40"/>
        </w:rPr>
        <w:t xml:space="preserve"> </w:t>
      </w:r>
      <w:r>
        <w:t>a</w:t>
      </w:r>
      <w:r>
        <w:rPr>
          <w:spacing w:val="40"/>
        </w:rPr>
        <w:t xml:space="preserve"> </w:t>
      </w:r>
      <w:r>
        <w:t>majority vote of the members of the Board of Directors.</w:t>
      </w:r>
    </w:p>
    <w:p w14:paraId="67E06770" w14:textId="77777777" w:rsidR="00814994" w:rsidRDefault="00814994" w:rsidP="00814994">
      <w:pPr>
        <w:pStyle w:val="BodyText"/>
        <w:kinsoku w:val="0"/>
        <w:overflowPunct w:val="0"/>
        <w:rPr>
          <w:sz w:val="20"/>
          <w:szCs w:val="20"/>
        </w:rPr>
      </w:pPr>
    </w:p>
    <w:p w14:paraId="26ED2F65" w14:textId="77777777" w:rsidR="00814994" w:rsidRDefault="00814994" w:rsidP="00814994">
      <w:pPr>
        <w:pStyle w:val="BodyText"/>
        <w:kinsoku w:val="0"/>
        <w:overflowPunct w:val="0"/>
        <w:rPr>
          <w:sz w:val="20"/>
          <w:szCs w:val="20"/>
        </w:rPr>
      </w:pPr>
    </w:p>
    <w:p w14:paraId="74400B42" w14:textId="77777777" w:rsidR="00814994" w:rsidRDefault="00814994" w:rsidP="00814994">
      <w:pPr>
        <w:pStyle w:val="BodyText"/>
        <w:kinsoku w:val="0"/>
        <w:overflowPunct w:val="0"/>
        <w:rPr>
          <w:sz w:val="20"/>
          <w:szCs w:val="20"/>
        </w:rPr>
      </w:pPr>
    </w:p>
    <w:p w14:paraId="57FCCD73" w14:textId="77777777" w:rsidR="00814994" w:rsidRDefault="00814994" w:rsidP="00814994">
      <w:pPr>
        <w:pStyle w:val="BodyText"/>
        <w:kinsoku w:val="0"/>
        <w:overflowPunct w:val="0"/>
        <w:rPr>
          <w:sz w:val="20"/>
          <w:szCs w:val="20"/>
        </w:rPr>
      </w:pPr>
    </w:p>
    <w:p w14:paraId="186292F7" w14:textId="0F4D6F24" w:rsidR="00814994" w:rsidRDefault="00814994" w:rsidP="00814994">
      <w:pPr>
        <w:pStyle w:val="BodyText"/>
        <w:kinsoku w:val="0"/>
        <w:overflowPunct w:val="0"/>
        <w:spacing w:before="6"/>
        <w:rPr>
          <w:sz w:val="28"/>
          <w:szCs w:val="28"/>
        </w:rPr>
      </w:pPr>
      <w:r>
        <w:rPr>
          <w:noProof/>
        </w:rPr>
        <mc:AlternateContent>
          <mc:Choice Requires="wps">
            <w:drawing>
              <wp:anchor distT="0" distB="0" distL="0" distR="0" simplePos="0" relativeHeight="251659264" behindDoc="0" locked="0" layoutInCell="0" allowOverlap="1" wp14:anchorId="50AA96B1" wp14:editId="586E01F1">
                <wp:simplePos x="0" y="0"/>
                <wp:positionH relativeFrom="page">
                  <wp:posOffset>1315720</wp:posOffset>
                </wp:positionH>
                <wp:positionV relativeFrom="paragraph">
                  <wp:posOffset>223520</wp:posOffset>
                </wp:positionV>
                <wp:extent cx="4618990" cy="635"/>
                <wp:effectExtent l="10795" t="12065" r="8890" b="6350"/>
                <wp:wrapTopAndBottom/>
                <wp:docPr id="2033556529"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8990" cy="635"/>
                        </a:xfrm>
                        <a:custGeom>
                          <a:avLst/>
                          <a:gdLst>
                            <a:gd name="T0" fmla="*/ 0 w 7274"/>
                            <a:gd name="T1" fmla="*/ 0 h 1"/>
                            <a:gd name="T2" fmla="*/ 7273 w 7274"/>
                            <a:gd name="T3" fmla="*/ 0 h 1"/>
                          </a:gdLst>
                          <a:ahLst/>
                          <a:cxnLst>
                            <a:cxn ang="0">
                              <a:pos x="T0" y="T1"/>
                            </a:cxn>
                            <a:cxn ang="0">
                              <a:pos x="T2" y="T3"/>
                            </a:cxn>
                          </a:cxnLst>
                          <a:rect l="0" t="0" r="r" b="b"/>
                          <a:pathLst>
                            <a:path w="7274" h="1">
                              <a:moveTo>
                                <a:pt x="0" y="0"/>
                              </a:moveTo>
                              <a:lnTo>
                                <a:pt x="7273" y="0"/>
                              </a:lnTo>
                            </a:path>
                          </a:pathLst>
                        </a:custGeom>
                        <a:noFill/>
                        <a:ln w="69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F6EBA5" id="Freeform: Shap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6pt,17.6pt,467.25pt,17.6pt" coordsize="7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" o:allowincell="f" filled="f" strokeweight=".19342mm">
                <v:path arrowok="t" o:connecttype="custom" o:connectlocs="0,0;4618355,0" o:connectangles="0,0"/>
                <w10:wrap type="topAndBottom" anchorx="page"/>
              </v:polyline>
            </w:pict>
          </mc:Fallback>
        </mc:AlternateContent>
      </w:r>
    </w:p>
    <w:p w14:paraId="18ACCD92" w14:textId="77777777" w:rsidR="00814994" w:rsidRDefault="00814994" w:rsidP="00814994">
      <w:pPr>
        <w:pStyle w:val="BodyText"/>
        <w:tabs>
          <w:tab w:val="left" w:pos="5884"/>
        </w:tabs>
        <w:kinsoku w:val="0"/>
        <w:overflowPunct w:val="0"/>
        <w:spacing w:before="27"/>
        <w:ind w:left="352"/>
        <w:jc w:val="both"/>
        <w:rPr>
          <w:spacing w:val="-4"/>
        </w:rPr>
      </w:pPr>
      <w:r>
        <w:rPr>
          <w:spacing w:val="-2"/>
        </w:rPr>
        <w:t>President</w:t>
      </w:r>
      <w:r>
        <w:t xml:space="preserve">                                                                                    </w:t>
      </w:r>
      <w:r>
        <w:rPr>
          <w:spacing w:val="-4"/>
        </w:rPr>
        <w:t>Date</w:t>
      </w:r>
    </w:p>
    <w:p w14:paraId="38572A96" w14:textId="77777777" w:rsidR="00814994" w:rsidRDefault="00814994" w:rsidP="00814994">
      <w:pPr>
        <w:pStyle w:val="BodyText"/>
        <w:kinsoku w:val="0"/>
        <w:overflowPunct w:val="0"/>
        <w:rPr>
          <w:sz w:val="20"/>
          <w:szCs w:val="20"/>
        </w:rPr>
      </w:pPr>
    </w:p>
    <w:p w14:paraId="0309A073" w14:textId="77777777" w:rsidR="00814994" w:rsidRDefault="00814994" w:rsidP="00814994">
      <w:pPr>
        <w:pStyle w:val="BodyText"/>
        <w:kinsoku w:val="0"/>
        <w:overflowPunct w:val="0"/>
        <w:rPr>
          <w:sz w:val="20"/>
          <w:szCs w:val="20"/>
        </w:rPr>
      </w:pPr>
    </w:p>
    <w:p w14:paraId="235D1B18" w14:textId="15A0F20E" w:rsidR="00814994" w:rsidRDefault="00814994" w:rsidP="00814994">
      <w:pPr>
        <w:pStyle w:val="BodyText"/>
        <w:kinsoku w:val="0"/>
        <w:overflowPunct w:val="0"/>
        <w:spacing w:before="9"/>
        <w:rPr>
          <w:sz w:val="23"/>
          <w:szCs w:val="23"/>
        </w:rPr>
      </w:pPr>
      <w:r>
        <w:rPr>
          <w:noProof/>
        </w:rPr>
        <mc:AlternateContent>
          <mc:Choice Requires="wps">
            <w:drawing>
              <wp:anchor distT="0" distB="0" distL="0" distR="0" simplePos="0" relativeHeight="251660288" behindDoc="0" locked="0" layoutInCell="0" allowOverlap="1" wp14:anchorId="3B63D719" wp14:editId="2E33D5E1">
                <wp:simplePos x="0" y="0"/>
                <wp:positionH relativeFrom="page">
                  <wp:posOffset>1315720</wp:posOffset>
                </wp:positionH>
                <wp:positionV relativeFrom="paragraph">
                  <wp:posOffset>189230</wp:posOffset>
                </wp:positionV>
                <wp:extent cx="4618990" cy="635"/>
                <wp:effectExtent l="10795" t="5080" r="8890" b="13335"/>
                <wp:wrapTopAndBottom/>
                <wp:docPr id="844249185"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8990" cy="635"/>
                        </a:xfrm>
                        <a:custGeom>
                          <a:avLst/>
                          <a:gdLst>
                            <a:gd name="T0" fmla="*/ 0 w 7274"/>
                            <a:gd name="T1" fmla="*/ 0 h 1"/>
                            <a:gd name="T2" fmla="*/ 7273 w 7274"/>
                            <a:gd name="T3" fmla="*/ 0 h 1"/>
                          </a:gdLst>
                          <a:ahLst/>
                          <a:cxnLst>
                            <a:cxn ang="0">
                              <a:pos x="T0" y="T1"/>
                            </a:cxn>
                            <a:cxn ang="0">
                              <a:pos x="T2" y="T3"/>
                            </a:cxn>
                          </a:cxnLst>
                          <a:rect l="0" t="0" r="r" b="b"/>
                          <a:pathLst>
                            <a:path w="7274" h="1">
                              <a:moveTo>
                                <a:pt x="0" y="0"/>
                              </a:moveTo>
                              <a:lnTo>
                                <a:pt x="7273" y="0"/>
                              </a:lnTo>
                            </a:path>
                          </a:pathLst>
                        </a:custGeom>
                        <a:noFill/>
                        <a:ln w="69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CB43BC" id="Freeform: Shap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3.6pt,14.9pt,467.25pt,14.9pt" coordsize="7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" o:allowincell="f" filled="f" strokeweight=".19342mm">
                <v:path arrowok="t" o:connecttype="custom" o:connectlocs="0,0;4618355,0" o:connectangles="0,0"/>
                <w10:wrap type="topAndBottom" anchorx="page"/>
              </v:polyline>
            </w:pict>
          </mc:Fallback>
        </mc:AlternateContent>
      </w:r>
    </w:p>
    <w:p w14:paraId="45E52DDB" w14:textId="77777777" w:rsidR="00814994" w:rsidRDefault="00814994" w:rsidP="00814994">
      <w:pPr>
        <w:pStyle w:val="BodyText"/>
        <w:tabs>
          <w:tab w:val="left" w:pos="5641"/>
        </w:tabs>
        <w:kinsoku w:val="0"/>
        <w:overflowPunct w:val="0"/>
        <w:spacing w:before="27"/>
        <w:ind w:left="315"/>
        <w:rPr>
          <w:spacing w:val="-4"/>
        </w:rPr>
      </w:pPr>
      <w:r>
        <w:t>First Vice</w:t>
      </w:r>
      <w:r>
        <w:rPr>
          <w:spacing w:val="-11"/>
        </w:rPr>
        <w:t xml:space="preserve"> </w:t>
      </w:r>
      <w:r>
        <w:rPr>
          <w:spacing w:val="-2"/>
        </w:rPr>
        <w:t xml:space="preserve">President                                                                       </w:t>
      </w:r>
      <w:r>
        <w:rPr>
          <w:spacing w:val="-4"/>
        </w:rPr>
        <w:t>Date</w:t>
      </w:r>
    </w:p>
    <w:p w14:paraId="041CF5A4" w14:textId="77777777" w:rsidR="00814994" w:rsidRDefault="00814994" w:rsidP="00814994">
      <w:pPr>
        <w:pStyle w:val="BodyText"/>
        <w:kinsoku w:val="0"/>
        <w:overflowPunct w:val="0"/>
        <w:jc w:val="both"/>
        <w:rPr>
          <w:sz w:val="20"/>
          <w:szCs w:val="20"/>
        </w:rPr>
      </w:pPr>
    </w:p>
    <w:p w14:paraId="66084834" w14:textId="77777777" w:rsidR="00814994" w:rsidRDefault="00814994" w:rsidP="00814994">
      <w:pPr>
        <w:pStyle w:val="BodyText"/>
        <w:kinsoku w:val="0"/>
        <w:overflowPunct w:val="0"/>
        <w:rPr>
          <w:sz w:val="20"/>
          <w:szCs w:val="20"/>
        </w:rPr>
      </w:pPr>
    </w:p>
    <w:p w14:paraId="66C6D27F" w14:textId="7348A418" w:rsidR="00814994" w:rsidRDefault="00814994" w:rsidP="00814994">
      <w:pPr>
        <w:pStyle w:val="BodyText"/>
        <w:kinsoku w:val="0"/>
        <w:overflowPunct w:val="0"/>
        <w:spacing w:before="9"/>
        <w:rPr>
          <w:sz w:val="23"/>
          <w:szCs w:val="23"/>
        </w:rPr>
      </w:pPr>
      <w:r>
        <w:rPr>
          <w:noProof/>
        </w:rPr>
        <mc:AlternateContent>
          <mc:Choice Requires="wps">
            <w:drawing>
              <wp:anchor distT="0" distB="0" distL="0" distR="0" simplePos="0" relativeHeight="251661312" behindDoc="0" locked="0" layoutInCell="0" allowOverlap="1" wp14:anchorId="003FA8E9" wp14:editId="3495D63D">
                <wp:simplePos x="0" y="0"/>
                <wp:positionH relativeFrom="page">
                  <wp:posOffset>1292225</wp:posOffset>
                </wp:positionH>
                <wp:positionV relativeFrom="paragraph">
                  <wp:posOffset>189230</wp:posOffset>
                </wp:positionV>
                <wp:extent cx="4618990" cy="635"/>
                <wp:effectExtent l="6350" t="7620" r="13335" b="10795"/>
                <wp:wrapTopAndBottom/>
                <wp:docPr id="1046522180"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8990" cy="635"/>
                        </a:xfrm>
                        <a:custGeom>
                          <a:avLst/>
                          <a:gdLst>
                            <a:gd name="T0" fmla="*/ 0 w 7274"/>
                            <a:gd name="T1" fmla="*/ 0 h 1"/>
                            <a:gd name="T2" fmla="*/ 7273 w 7274"/>
                            <a:gd name="T3" fmla="*/ 0 h 1"/>
                          </a:gdLst>
                          <a:ahLst/>
                          <a:cxnLst>
                            <a:cxn ang="0">
                              <a:pos x="T0" y="T1"/>
                            </a:cxn>
                            <a:cxn ang="0">
                              <a:pos x="T2" y="T3"/>
                            </a:cxn>
                          </a:cxnLst>
                          <a:rect l="0" t="0" r="r" b="b"/>
                          <a:pathLst>
                            <a:path w="7274" h="1">
                              <a:moveTo>
                                <a:pt x="0" y="0"/>
                              </a:moveTo>
                              <a:lnTo>
                                <a:pt x="7273" y="0"/>
                              </a:lnTo>
                            </a:path>
                          </a:pathLst>
                        </a:custGeom>
                        <a:noFill/>
                        <a:ln w="69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765D29" id="Freeform: Shap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1.75pt,14.9pt,465.4pt,14.9pt" coordsize="7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" o:allowincell="f" filled="f" strokeweight=".19342mm">
                <v:path arrowok="t" o:connecttype="custom" o:connectlocs="0,0;4618355,0" o:connectangles="0,0"/>
                <w10:wrap type="topAndBottom" anchorx="page"/>
              </v:polyline>
            </w:pict>
          </mc:Fallback>
        </mc:AlternateContent>
      </w:r>
    </w:p>
    <w:p w14:paraId="748649A5" w14:textId="77777777" w:rsidR="00814994" w:rsidRDefault="00814994" w:rsidP="00814994">
      <w:pPr>
        <w:pStyle w:val="BodyText"/>
        <w:tabs>
          <w:tab w:val="left" w:pos="5901"/>
        </w:tabs>
        <w:kinsoku w:val="0"/>
        <w:overflowPunct w:val="0"/>
        <w:spacing w:before="27"/>
        <w:ind w:left="352"/>
        <w:jc w:val="both"/>
        <w:rPr>
          <w:spacing w:val="-4"/>
        </w:rPr>
      </w:pPr>
      <w:r>
        <w:rPr>
          <w:spacing w:val="-2"/>
        </w:rPr>
        <w:t xml:space="preserve">Second Vice President                                                                  </w:t>
      </w:r>
      <w:r>
        <w:rPr>
          <w:spacing w:val="-4"/>
        </w:rPr>
        <w:t>Date</w:t>
      </w:r>
    </w:p>
    <w:p w14:paraId="5EC43447" w14:textId="77777777" w:rsidR="00814994" w:rsidRDefault="00814994" w:rsidP="00814994">
      <w:pPr>
        <w:pStyle w:val="BodyText"/>
        <w:kinsoku w:val="0"/>
        <w:overflowPunct w:val="0"/>
        <w:rPr>
          <w:sz w:val="20"/>
          <w:szCs w:val="20"/>
        </w:rPr>
      </w:pPr>
    </w:p>
    <w:p w14:paraId="28167304" w14:textId="77777777" w:rsidR="00814994" w:rsidRDefault="00814994" w:rsidP="00814994">
      <w:pPr>
        <w:pStyle w:val="BodyText"/>
        <w:kinsoku w:val="0"/>
        <w:overflowPunct w:val="0"/>
        <w:rPr>
          <w:sz w:val="20"/>
          <w:szCs w:val="20"/>
        </w:rPr>
      </w:pPr>
    </w:p>
    <w:p w14:paraId="00473786" w14:textId="71C7BD29" w:rsidR="00814994" w:rsidRDefault="00814994" w:rsidP="00814994">
      <w:pPr>
        <w:pStyle w:val="BodyText"/>
        <w:kinsoku w:val="0"/>
        <w:overflowPunct w:val="0"/>
        <w:spacing w:before="9"/>
        <w:rPr>
          <w:sz w:val="23"/>
          <w:szCs w:val="23"/>
        </w:rPr>
      </w:pPr>
      <w:r>
        <w:rPr>
          <w:noProof/>
        </w:rPr>
        <mc:AlternateContent>
          <mc:Choice Requires="wps">
            <w:drawing>
              <wp:anchor distT="0" distB="0" distL="0" distR="0" simplePos="0" relativeHeight="251662336" behindDoc="0" locked="0" layoutInCell="0" allowOverlap="1" wp14:anchorId="253FA96B" wp14:editId="68CBE973">
                <wp:simplePos x="0" y="0"/>
                <wp:positionH relativeFrom="page">
                  <wp:posOffset>1292225</wp:posOffset>
                </wp:positionH>
                <wp:positionV relativeFrom="paragraph">
                  <wp:posOffset>189230</wp:posOffset>
                </wp:positionV>
                <wp:extent cx="4618990" cy="635"/>
                <wp:effectExtent l="6350" t="10160" r="13335" b="8255"/>
                <wp:wrapTopAndBottom/>
                <wp:docPr id="588820060"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8990" cy="635"/>
                        </a:xfrm>
                        <a:custGeom>
                          <a:avLst/>
                          <a:gdLst>
                            <a:gd name="T0" fmla="*/ 0 w 7274"/>
                            <a:gd name="T1" fmla="*/ 0 h 1"/>
                            <a:gd name="T2" fmla="*/ 7273 w 7274"/>
                            <a:gd name="T3" fmla="*/ 0 h 1"/>
                          </a:gdLst>
                          <a:ahLst/>
                          <a:cxnLst>
                            <a:cxn ang="0">
                              <a:pos x="T0" y="T1"/>
                            </a:cxn>
                            <a:cxn ang="0">
                              <a:pos x="T2" y="T3"/>
                            </a:cxn>
                          </a:cxnLst>
                          <a:rect l="0" t="0" r="r" b="b"/>
                          <a:pathLst>
                            <a:path w="7274" h="1">
                              <a:moveTo>
                                <a:pt x="0" y="0"/>
                              </a:moveTo>
                              <a:lnTo>
                                <a:pt x="7273" y="0"/>
                              </a:lnTo>
                            </a:path>
                          </a:pathLst>
                        </a:custGeom>
                        <a:noFill/>
                        <a:ln w="69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4E2510" id="Freeform: Shap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1.75pt,14.9pt,465.4pt,14.9pt" coordsize="7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" o:allowincell="f" filled="f" strokeweight=".19342mm">
                <v:path arrowok="t" o:connecttype="custom" o:connectlocs="0,0;4618355,0" o:connectangles="0,0"/>
                <w10:wrap type="topAndBottom" anchorx="page"/>
              </v:polyline>
            </w:pict>
          </mc:Fallback>
        </mc:AlternateContent>
      </w:r>
    </w:p>
    <w:p w14:paraId="4729C5B4" w14:textId="77777777" w:rsidR="00814994" w:rsidRDefault="00814994" w:rsidP="00814994">
      <w:pPr>
        <w:pStyle w:val="BodyText"/>
        <w:tabs>
          <w:tab w:val="left" w:pos="5797"/>
        </w:tabs>
        <w:kinsoku w:val="0"/>
        <w:overflowPunct w:val="0"/>
        <w:spacing w:before="27"/>
        <w:ind w:left="352"/>
        <w:rPr>
          <w:spacing w:val="-4"/>
        </w:rPr>
      </w:pPr>
      <w:r>
        <w:rPr>
          <w:spacing w:val="-2"/>
        </w:rPr>
        <w:t>Treasurer</w:t>
      </w:r>
      <w:r>
        <w:t xml:space="preserve">                                                                                    </w:t>
      </w:r>
      <w:r>
        <w:rPr>
          <w:spacing w:val="-4"/>
        </w:rPr>
        <w:t>Date</w:t>
      </w:r>
    </w:p>
    <w:p w14:paraId="289262CF" w14:textId="77777777" w:rsidR="00814994" w:rsidRDefault="00814994" w:rsidP="00814994">
      <w:pPr>
        <w:pStyle w:val="BodyText"/>
        <w:kinsoku w:val="0"/>
        <w:overflowPunct w:val="0"/>
        <w:rPr>
          <w:sz w:val="20"/>
          <w:szCs w:val="20"/>
        </w:rPr>
      </w:pPr>
    </w:p>
    <w:p w14:paraId="12E56DF4" w14:textId="77777777" w:rsidR="00814994" w:rsidRDefault="00814994" w:rsidP="00814994">
      <w:pPr>
        <w:pStyle w:val="BodyText"/>
        <w:kinsoku w:val="0"/>
        <w:overflowPunct w:val="0"/>
        <w:rPr>
          <w:sz w:val="20"/>
          <w:szCs w:val="20"/>
        </w:rPr>
      </w:pPr>
    </w:p>
    <w:p w14:paraId="06B7D973" w14:textId="68432F0D" w:rsidR="00814994" w:rsidRDefault="00814994" w:rsidP="00814994">
      <w:pPr>
        <w:pStyle w:val="BodyText"/>
        <w:kinsoku w:val="0"/>
        <w:overflowPunct w:val="0"/>
        <w:spacing w:before="9"/>
        <w:rPr>
          <w:sz w:val="23"/>
          <w:szCs w:val="23"/>
        </w:rPr>
      </w:pPr>
      <w:r>
        <w:rPr>
          <w:noProof/>
        </w:rPr>
        <mc:AlternateContent>
          <mc:Choice Requires="wps">
            <w:drawing>
              <wp:anchor distT="0" distB="0" distL="0" distR="0" simplePos="0" relativeHeight="251663360" behindDoc="0" locked="0" layoutInCell="0" allowOverlap="1" wp14:anchorId="16533F3F" wp14:editId="6D97812B">
                <wp:simplePos x="0" y="0"/>
                <wp:positionH relativeFrom="page">
                  <wp:posOffset>1292225</wp:posOffset>
                </wp:positionH>
                <wp:positionV relativeFrom="paragraph">
                  <wp:posOffset>189230</wp:posOffset>
                </wp:positionV>
                <wp:extent cx="4618990" cy="635"/>
                <wp:effectExtent l="6350" t="12700" r="13335" b="5715"/>
                <wp:wrapTopAndBottom/>
                <wp:docPr id="1704699238"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8990" cy="635"/>
                        </a:xfrm>
                        <a:custGeom>
                          <a:avLst/>
                          <a:gdLst>
                            <a:gd name="T0" fmla="*/ 0 w 7274"/>
                            <a:gd name="T1" fmla="*/ 0 h 1"/>
                            <a:gd name="T2" fmla="*/ 7273 w 7274"/>
                            <a:gd name="T3" fmla="*/ 0 h 1"/>
                          </a:gdLst>
                          <a:ahLst/>
                          <a:cxnLst>
                            <a:cxn ang="0">
                              <a:pos x="T0" y="T1"/>
                            </a:cxn>
                            <a:cxn ang="0">
                              <a:pos x="T2" y="T3"/>
                            </a:cxn>
                          </a:cxnLst>
                          <a:rect l="0" t="0" r="r" b="b"/>
                          <a:pathLst>
                            <a:path w="7274" h="1">
                              <a:moveTo>
                                <a:pt x="0" y="0"/>
                              </a:moveTo>
                              <a:lnTo>
                                <a:pt x="7273" y="0"/>
                              </a:lnTo>
                            </a:path>
                          </a:pathLst>
                        </a:custGeom>
                        <a:noFill/>
                        <a:ln w="69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73D3B4" id="Freeform: Shape 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1.75pt,14.9pt,465.4pt,14.9pt" coordsize="7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" o:allowincell="f" filled="f" strokeweight=".19342mm">
                <v:path arrowok="t" o:connecttype="custom" o:connectlocs="0,0;4618355,0" o:connectangles="0,0"/>
                <w10:wrap type="topAndBottom" anchorx="page"/>
              </v:polyline>
            </w:pict>
          </mc:Fallback>
        </mc:AlternateContent>
      </w:r>
    </w:p>
    <w:p w14:paraId="561DBFE8" w14:textId="77777777" w:rsidR="00814994" w:rsidRDefault="00814994" w:rsidP="00814994">
      <w:pPr>
        <w:pStyle w:val="BodyText"/>
        <w:tabs>
          <w:tab w:val="left" w:pos="5797"/>
        </w:tabs>
        <w:kinsoku w:val="0"/>
        <w:overflowPunct w:val="0"/>
        <w:spacing w:before="27"/>
        <w:ind w:left="352"/>
        <w:rPr>
          <w:spacing w:val="-4"/>
        </w:rPr>
      </w:pPr>
      <w:r>
        <w:rPr>
          <w:spacing w:val="-2"/>
        </w:rPr>
        <w:t>Secretary</w:t>
      </w:r>
      <w:r>
        <w:t xml:space="preserve">                                                                                    </w:t>
      </w:r>
      <w:r>
        <w:rPr>
          <w:spacing w:val="-4"/>
        </w:rPr>
        <w:t>Date</w:t>
      </w:r>
      <w:bookmarkEnd w:id="0"/>
    </w:p>
    <w:p w14:paraId="262A04F6" w14:textId="77777777" w:rsidR="0022547B" w:rsidRPr="00072ACC" w:rsidRDefault="0022547B">
      <w:pPr>
        <w:rPr>
          <w:rFonts w:asciiTheme="minorHAnsi" w:hAnsiTheme="minorHAnsi"/>
          <w:sz w:val="22"/>
          <w:szCs w:val="22"/>
        </w:rPr>
      </w:pPr>
    </w:p>
    <w:sectPr w:rsidR="0022547B" w:rsidRPr="00072ACC" w:rsidSect="007243D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D6906" w14:textId="77777777" w:rsidR="00D71791" w:rsidRDefault="00D71791" w:rsidP="00BF4A5B">
      <w:r>
        <w:separator/>
      </w:r>
    </w:p>
  </w:endnote>
  <w:endnote w:type="continuationSeparator" w:id="0">
    <w:p w14:paraId="3F48EE00" w14:textId="77777777" w:rsidR="00D71791" w:rsidRDefault="00D71791" w:rsidP="00BF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80AC9" w14:textId="4CF5958B" w:rsidR="00E63F06" w:rsidRDefault="00BE6611">
    <w:pPr>
      <w:pStyle w:val="Footer"/>
      <w:jc w:val="right"/>
    </w:pPr>
    <w:r>
      <w:fldChar w:fldCharType="begin"/>
    </w:r>
    <w:r>
      <w:instrText xml:space="preserve"> PAGE   \* MERGEFORMAT </w:instrText>
    </w:r>
    <w:r>
      <w:fldChar w:fldCharType="separate"/>
    </w:r>
    <w:r>
      <w:rPr>
        <w:noProof/>
      </w:rPr>
      <w:t>2</w:t>
    </w:r>
    <w:r>
      <w:fldChar w:fldCharType="end"/>
    </w:r>
  </w:p>
  <w:p w14:paraId="22A2A341" w14:textId="77777777" w:rsidR="00E63F06" w:rsidRDefault="00E63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BEC1C" w14:textId="77777777" w:rsidR="00D71791" w:rsidRDefault="00D71791" w:rsidP="00BF4A5B">
      <w:r>
        <w:separator/>
      </w:r>
    </w:p>
  </w:footnote>
  <w:footnote w:type="continuationSeparator" w:id="0">
    <w:p w14:paraId="7F098E70" w14:textId="77777777" w:rsidR="00D71791" w:rsidRDefault="00D71791" w:rsidP="00BF4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023B6"/>
    <w:multiLevelType w:val="hybridMultilevel"/>
    <w:tmpl w:val="B682459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03702B"/>
    <w:multiLevelType w:val="hybridMultilevel"/>
    <w:tmpl w:val="5DE46AE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17597757"/>
    <w:multiLevelType w:val="hybridMultilevel"/>
    <w:tmpl w:val="2EEEE9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E0C6DD6"/>
    <w:multiLevelType w:val="hybridMultilevel"/>
    <w:tmpl w:val="D62E5176"/>
    <w:lvl w:ilvl="0" w:tplc="AE8CD168">
      <w:start w:val="1"/>
      <w:numFmt w:val="decimal"/>
      <w:lvlText w:val="%1."/>
      <w:lvlJc w:val="left"/>
      <w:pPr>
        <w:ind w:left="2880" w:hanging="360"/>
      </w:pPr>
      <w:rPr>
        <w:rFonts w:ascii="Times New Roman" w:eastAsia="Times New Roman" w:hAnsi="Times New Roman" w:cs="Times New Roman"/>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42985"/>
    <w:multiLevelType w:val="hybridMultilevel"/>
    <w:tmpl w:val="131A0D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2C77110"/>
    <w:multiLevelType w:val="hybridMultilevel"/>
    <w:tmpl w:val="A9F6BE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40050F"/>
    <w:multiLevelType w:val="hybridMultilevel"/>
    <w:tmpl w:val="E6BE827C"/>
    <w:lvl w:ilvl="0" w:tplc="FFFFFFFF">
      <w:start w:val="1"/>
      <w:numFmt w:val="decimal"/>
      <w:lvlText w:val="%1."/>
      <w:lvlJc w:val="left"/>
      <w:pPr>
        <w:ind w:left="2700" w:hanging="360"/>
      </w:pPr>
    </w:lvl>
    <w:lvl w:ilvl="1" w:tplc="FFFFFFFF">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7" w15:restartNumberingAfterBreak="0">
    <w:nsid w:val="338F2E1F"/>
    <w:multiLevelType w:val="hybridMultilevel"/>
    <w:tmpl w:val="F36C18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A7F60E5"/>
    <w:multiLevelType w:val="hybridMultilevel"/>
    <w:tmpl w:val="F00A6A92"/>
    <w:lvl w:ilvl="0" w:tplc="FFFFFFFF">
      <w:start w:val="1"/>
      <w:numFmt w:val="decimal"/>
      <w:lvlText w:val="%1."/>
      <w:lvlJc w:val="left"/>
      <w:pPr>
        <w:ind w:left="27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01AC6"/>
    <w:multiLevelType w:val="hybridMultilevel"/>
    <w:tmpl w:val="C25608D0"/>
    <w:lvl w:ilvl="0" w:tplc="FFFFFFFF">
      <w:start w:val="1"/>
      <w:numFmt w:val="decimal"/>
      <w:lvlText w:val="%1."/>
      <w:lvlJc w:val="left"/>
      <w:pPr>
        <w:ind w:left="2700" w:hanging="360"/>
      </w:pPr>
    </w:lvl>
    <w:lvl w:ilvl="1" w:tplc="FFFFFFFF">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0" w15:restartNumberingAfterBreak="0">
    <w:nsid w:val="3C36238E"/>
    <w:multiLevelType w:val="hybridMultilevel"/>
    <w:tmpl w:val="808285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3985B4A"/>
    <w:multiLevelType w:val="hybridMultilevel"/>
    <w:tmpl w:val="D0106D0A"/>
    <w:lvl w:ilvl="0" w:tplc="EC10BAA4">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AE8CD168">
      <w:start w:val="1"/>
      <w:numFmt w:val="decimal"/>
      <w:lvlText w:val="%4."/>
      <w:lvlJc w:val="left"/>
      <w:pPr>
        <w:ind w:left="2880" w:hanging="360"/>
      </w:pPr>
      <w:rPr>
        <w:rFonts w:ascii="Times New Roman" w:eastAsia="Times New Roman" w:hAnsi="Times New Roman" w:cs="Times New Roman"/>
        <w:b w:val="0"/>
        <w:bCs w:val="0"/>
        <w:i w:val="0"/>
        <w:i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376A8E"/>
    <w:multiLevelType w:val="hybridMultilevel"/>
    <w:tmpl w:val="1CF65CC2"/>
    <w:lvl w:ilvl="0" w:tplc="8C982148">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47961734"/>
    <w:multiLevelType w:val="hybridMultilevel"/>
    <w:tmpl w:val="B2DAED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D561482"/>
    <w:multiLevelType w:val="hybridMultilevel"/>
    <w:tmpl w:val="E81E8204"/>
    <w:lvl w:ilvl="0" w:tplc="EC10BAA4">
      <w:start w:val="1"/>
      <w:numFmt w:val="upperRoman"/>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571D38B7"/>
    <w:multiLevelType w:val="hybridMultilevel"/>
    <w:tmpl w:val="088AD3F0"/>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6" w15:restartNumberingAfterBreak="0">
    <w:nsid w:val="57AF0EFA"/>
    <w:multiLevelType w:val="hybridMultilevel"/>
    <w:tmpl w:val="1ACC8AF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583650E6"/>
    <w:multiLevelType w:val="hybridMultilevel"/>
    <w:tmpl w:val="AA8E7A84"/>
    <w:lvl w:ilvl="0" w:tplc="AE8CD168">
      <w:start w:val="1"/>
      <w:numFmt w:val="decimal"/>
      <w:lvlText w:val="%1."/>
      <w:lvlJc w:val="left"/>
      <w:pPr>
        <w:ind w:left="2880" w:hanging="360"/>
      </w:pPr>
      <w:rPr>
        <w:rFonts w:ascii="Times New Roman" w:eastAsia="Times New Roman" w:hAnsi="Times New Roman" w:cs="Times New Roman"/>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FE6083"/>
    <w:multiLevelType w:val="hybridMultilevel"/>
    <w:tmpl w:val="8D80FE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0DC1B55"/>
    <w:multiLevelType w:val="hybridMultilevel"/>
    <w:tmpl w:val="8D902F3C"/>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0" w15:restartNumberingAfterBreak="0">
    <w:nsid w:val="64240A16"/>
    <w:multiLevelType w:val="hybridMultilevel"/>
    <w:tmpl w:val="2F4A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7129C1"/>
    <w:multiLevelType w:val="hybridMultilevel"/>
    <w:tmpl w:val="3618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5062BE4"/>
    <w:multiLevelType w:val="hybridMultilevel"/>
    <w:tmpl w:val="1AA4795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57777102">
    <w:abstractNumId w:val="11"/>
  </w:num>
  <w:num w:numId="2" w16cid:durableId="833954503">
    <w:abstractNumId w:val="0"/>
  </w:num>
  <w:num w:numId="3" w16cid:durableId="1115976837">
    <w:abstractNumId w:val="20"/>
  </w:num>
  <w:num w:numId="4" w16cid:durableId="1052465768">
    <w:abstractNumId w:val="4"/>
  </w:num>
  <w:num w:numId="5" w16cid:durableId="1402365820">
    <w:abstractNumId w:val="17"/>
  </w:num>
  <w:num w:numId="6" w16cid:durableId="2053847558">
    <w:abstractNumId w:val="13"/>
  </w:num>
  <w:num w:numId="7" w16cid:durableId="1293749056">
    <w:abstractNumId w:val="15"/>
  </w:num>
  <w:num w:numId="8" w16cid:durableId="1448742697">
    <w:abstractNumId w:val="12"/>
  </w:num>
  <w:num w:numId="9" w16cid:durableId="90322967">
    <w:abstractNumId w:val="2"/>
  </w:num>
  <w:num w:numId="10" w16cid:durableId="841437670">
    <w:abstractNumId w:val="3"/>
  </w:num>
  <w:num w:numId="11" w16cid:durableId="1704863932">
    <w:abstractNumId w:val="18"/>
  </w:num>
  <w:num w:numId="12" w16cid:durableId="445776239">
    <w:abstractNumId w:val="10"/>
  </w:num>
  <w:num w:numId="13" w16cid:durableId="493422216">
    <w:abstractNumId w:val="7"/>
  </w:num>
  <w:num w:numId="14" w16cid:durableId="62725791">
    <w:abstractNumId w:val="21"/>
  </w:num>
  <w:num w:numId="15" w16cid:durableId="1681085389">
    <w:abstractNumId w:val="5"/>
  </w:num>
  <w:num w:numId="16" w16cid:durableId="605187731">
    <w:abstractNumId w:val="16"/>
  </w:num>
  <w:num w:numId="17" w16cid:durableId="974334663">
    <w:abstractNumId w:val="19"/>
  </w:num>
  <w:num w:numId="18" w16cid:durableId="1957172425">
    <w:abstractNumId w:val="1"/>
  </w:num>
  <w:num w:numId="19" w16cid:durableId="139033243">
    <w:abstractNumId w:val="14"/>
  </w:num>
  <w:num w:numId="20" w16cid:durableId="1251431408">
    <w:abstractNumId w:val="6"/>
  </w:num>
  <w:num w:numId="21" w16cid:durableId="1109205768">
    <w:abstractNumId w:val="9"/>
  </w:num>
  <w:num w:numId="22" w16cid:durableId="1614550542">
    <w:abstractNumId w:val="8"/>
  </w:num>
  <w:num w:numId="23" w16cid:durableId="5368161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26"/>
    <w:rsid w:val="000007E2"/>
    <w:rsid w:val="00002FA5"/>
    <w:rsid w:val="00006CBD"/>
    <w:rsid w:val="00012B32"/>
    <w:rsid w:val="00014B9B"/>
    <w:rsid w:val="000158FC"/>
    <w:rsid w:val="000162E9"/>
    <w:rsid w:val="000166E9"/>
    <w:rsid w:val="0002020B"/>
    <w:rsid w:val="0002047E"/>
    <w:rsid w:val="00025773"/>
    <w:rsid w:val="000276DB"/>
    <w:rsid w:val="00027F2B"/>
    <w:rsid w:val="000324B6"/>
    <w:rsid w:val="00034FA5"/>
    <w:rsid w:val="00035BD3"/>
    <w:rsid w:val="00036E5C"/>
    <w:rsid w:val="000375DA"/>
    <w:rsid w:val="00042566"/>
    <w:rsid w:val="0004637F"/>
    <w:rsid w:val="000472D1"/>
    <w:rsid w:val="0004796A"/>
    <w:rsid w:val="000479B5"/>
    <w:rsid w:val="00050B2C"/>
    <w:rsid w:val="00053F0F"/>
    <w:rsid w:val="000659F1"/>
    <w:rsid w:val="00067526"/>
    <w:rsid w:val="00067CC8"/>
    <w:rsid w:val="000714AA"/>
    <w:rsid w:val="00072ACC"/>
    <w:rsid w:val="00074C57"/>
    <w:rsid w:val="0007676D"/>
    <w:rsid w:val="00076BB0"/>
    <w:rsid w:val="000819E6"/>
    <w:rsid w:val="000902A0"/>
    <w:rsid w:val="000A2503"/>
    <w:rsid w:val="000A3487"/>
    <w:rsid w:val="000A7D8E"/>
    <w:rsid w:val="000B04E2"/>
    <w:rsid w:val="000B149C"/>
    <w:rsid w:val="000B6F4E"/>
    <w:rsid w:val="000C28AD"/>
    <w:rsid w:val="000C2E8F"/>
    <w:rsid w:val="000C6893"/>
    <w:rsid w:val="000C7AE9"/>
    <w:rsid w:val="000D1489"/>
    <w:rsid w:val="000D639D"/>
    <w:rsid w:val="000D6DF7"/>
    <w:rsid w:val="000E03F8"/>
    <w:rsid w:val="000E08D4"/>
    <w:rsid w:val="000E5E31"/>
    <w:rsid w:val="000E6B9E"/>
    <w:rsid w:val="000F727F"/>
    <w:rsid w:val="0010248C"/>
    <w:rsid w:val="001054BC"/>
    <w:rsid w:val="00112F8A"/>
    <w:rsid w:val="001137D7"/>
    <w:rsid w:val="00113C39"/>
    <w:rsid w:val="00121F13"/>
    <w:rsid w:val="00125C65"/>
    <w:rsid w:val="0012603F"/>
    <w:rsid w:val="0013410C"/>
    <w:rsid w:val="00135785"/>
    <w:rsid w:val="00137002"/>
    <w:rsid w:val="00137025"/>
    <w:rsid w:val="00140836"/>
    <w:rsid w:val="00140863"/>
    <w:rsid w:val="00140D36"/>
    <w:rsid w:val="001438B9"/>
    <w:rsid w:val="00145ABE"/>
    <w:rsid w:val="00145B0C"/>
    <w:rsid w:val="001533B1"/>
    <w:rsid w:val="001622BE"/>
    <w:rsid w:val="0016288B"/>
    <w:rsid w:val="00164DC0"/>
    <w:rsid w:val="00166703"/>
    <w:rsid w:val="0016736B"/>
    <w:rsid w:val="00175CB9"/>
    <w:rsid w:val="00183287"/>
    <w:rsid w:val="001858F2"/>
    <w:rsid w:val="00186841"/>
    <w:rsid w:val="00191C8F"/>
    <w:rsid w:val="00191D85"/>
    <w:rsid w:val="001A3C62"/>
    <w:rsid w:val="001A7FDA"/>
    <w:rsid w:val="001B07B7"/>
    <w:rsid w:val="001B609C"/>
    <w:rsid w:val="001B7264"/>
    <w:rsid w:val="001C1525"/>
    <w:rsid w:val="001C1E57"/>
    <w:rsid w:val="001C1F61"/>
    <w:rsid w:val="001C54DD"/>
    <w:rsid w:val="001C55C3"/>
    <w:rsid w:val="001C70E3"/>
    <w:rsid w:val="001C7794"/>
    <w:rsid w:val="001D309E"/>
    <w:rsid w:val="001D3D32"/>
    <w:rsid w:val="001D4B3C"/>
    <w:rsid w:val="001E1088"/>
    <w:rsid w:val="001F0DC9"/>
    <w:rsid w:val="001F3644"/>
    <w:rsid w:val="001F4232"/>
    <w:rsid w:val="001F6616"/>
    <w:rsid w:val="001F7C26"/>
    <w:rsid w:val="00201C62"/>
    <w:rsid w:val="002046D3"/>
    <w:rsid w:val="00205074"/>
    <w:rsid w:val="00206501"/>
    <w:rsid w:val="00210E9F"/>
    <w:rsid w:val="00211F0A"/>
    <w:rsid w:val="002121A0"/>
    <w:rsid w:val="002131C7"/>
    <w:rsid w:val="00215A44"/>
    <w:rsid w:val="00217F74"/>
    <w:rsid w:val="00220BCD"/>
    <w:rsid w:val="0022547B"/>
    <w:rsid w:val="0022554A"/>
    <w:rsid w:val="0022677E"/>
    <w:rsid w:val="00231FF3"/>
    <w:rsid w:val="00235C4D"/>
    <w:rsid w:val="002365BA"/>
    <w:rsid w:val="00244B74"/>
    <w:rsid w:val="00245380"/>
    <w:rsid w:val="00247825"/>
    <w:rsid w:val="00247E42"/>
    <w:rsid w:val="00250D80"/>
    <w:rsid w:val="002652BF"/>
    <w:rsid w:val="002654DD"/>
    <w:rsid w:val="00270FAE"/>
    <w:rsid w:val="002737F1"/>
    <w:rsid w:val="00273F2A"/>
    <w:rsid w:val="00274116"/>
    <w:rsid w:val="00275125"/>
    <w:rsid w:val="0027672A"/>
    <w:rsid w:val="00277599"/>
    <w:rsid w:val="0028074A"/>
    <w:rsid w:val="00280A7F"/>
    <w:rsid w:val="00281C45"/>
    <w:rsid w:val="0028391F"/>
    <w:rsid w:val="00284398"/>
    <w:rsid w:val="00285670"/>
    <w:rsid w:val="002879D1"/>
    <w:rsid w:val="00292A49"/>
    <w:rsid w:val="00295CF4"/>
    <w:rsid w:val="00295D38"/>
    <w:rsid w:val="00296252"/>
    <w:rsid w:val="00297905"/>
    <w:rsid w:val="002A1F7E"/>
    <w:rsid w:val="002A51A7"/>
    <w:rsid w:val="002C78F2"/>
    <w:rsid w:val="002D2FCD"/>
    <w:rsid w:val="002D3963"/>
    <w:rsid w:val="002E02F6"/>
    <w:rsid w:val="002E1C89"/>
    <w:rsid w:val="002E33B4"/>
    <w:rsid w:val="002E4A4B"/>
    <w:rsid w:val="002E6CC6"/>
    <w:rsid w:val="002F1235"/>
    <w:rsid w:val="002F187F"/>
    <w:rsid w:val="002F1B61"/>
    <w:rsid w:val="002F42E2"/>
    <w:rsid w:val="00301AD9"/>
    <w:rsid w:val="00301C44"/>
    <w:rsid w:val="0030258A"/>
    <w:rsid w:val="00302D2E"/>
    <w:rsid w:val="003049F7"/>
    <w:rsid w:val="00304A11"/>
    <w:rsid w:val="00305DC2"/>
    <w:rsid w:val="00305E90"/>
    <w:rsid w:val="0030731F"/>
    <w:rsid w:val="003134C0"/>
    <w:rsid w:val="00316200"/>
    <w:rsid w:val="0033006A"/>
    <w:rsid w:val="00330D13"/>
    <w:rsid w:val="00331958"/>
    <w:rsid w:val="00333CA3"/>
    <w:rsid w:val="00334160"/>
    <w:rsid w:val="0033620A"/>
    <w:rsid w:val="0034097C"/>
    <w:rsid w:val="00340FB8"/>
    <w:rsid w:val="003418CE"/>
    <w:rsid w:val="00341E14"/>
    <w:rsid w:val="00343ECE"/>
    <w:rsid w:val="00354C70"/>
    <w:rsid w:val="00354E7E"/>
    <w:rsid w:val="00355E97"/>
    <w:rsid w:val="00357C69"/>
    <w:rsid w:val="00361331"/>
    <w:rsid w:val="00363F20"/>
    <w:rsid w:val="0036569E"/>
    <w:rsid w:val="00366A76"/>
    <w:rsid w:val="0037071A"/>
    <w:rsid w:val="0038506E"/>
    <w:rsid w:val="00390ADF"/>
    <w:rsid w:val="00391E22"/>
    <w:rsid w:val="003956DC"/>
    <w:rsid w:val="003967D0"/>
    <w:rsid w:val="003A0F40"/>
    <w:rsid w:val="003A58DC"/>
    <w:rsid w:val="003A69D1"/>
    <w:rsid w:val="003B10FD"/>
    <w:rsid w:val="003B1E57"/>
    <w:rsid w:val="003B25CD"/>
    <w:rsid w:val="003B47CE"/>
    <w:rsid w:val="003B7B27"/>
    <w:rsid w:val="003C03AC"/>
    <w:rsid w:val="003C4072"/>
    <w:rsid w:val="003C4404"/>
    <w:rsid w:val="003C4A7D"/>
    <w:rsid w:val="003C7612"/>
    <w:rsid w:val="003D4691"/>
    <w:rsid w:val="003D6B6B"/>
    <w:rsid w:val="003D6F9F"/>
    <w:rsid w:val="003E0969"/>
    <w:rsid w:val="003E1F64"/>
    <w:rsid w:val="003E4065"/>
    <w:rsid w:val="003E4E7C"/>
    <w:rsid w:val="003E6F78"/>
    <w:rsid w:val="003E7184"/>
    <w:rsid w:val="003F03BB"/>
    <w:rsid w:val="004068D2"/>
    <w:rsid w:val="00406C5C"/>
    <w:rsid w:val="00407AE0"/>
    <w:rsid w:val="00412E89"/>
    <w:rsid w:val="00415F70"/>
    <w:rsid w:val="00417EB8"/>
    <w:rsid w:val="00421E6A"/>
    <w:rsid w:val="00423591"/>
    <w:rsid w:val="00436145"/>
    <w:rsid w:val="004416E6"/>
    <w:rsid w:val="0044196C"/>
    <w:rsid w:val="00442E1D"/>
    <w:rsid w:val="00444BB9"/>
    <w:rsid w:val="00446383"/>
    <w:rsid w:val="00446AE7"/>
    <w:rsid w:val="00451037"/>
    <w:rsid w:val="004543A6"/>
    <w:rsid w:val="0045532F"/>
    <w:rsid w:val="0045735E"/>
    <w:rsid w:val="004609BA"/>
    <w:rsid w:val="00461016"/>
    <w:rsid w:val="00463E02"/>
    <w:rsid w:val="00464651"/>
    <w:rsid w:val="00465B93"/>
    <w:rsid w:val="00465BA2"/>
    <w:rsid w:val="004711BB"/>
    <w:rsid w:val="004735A5"/>
    <w:rsid w:val="004738A0"/>
    <w:rsid w:val="00474774"/>
    <w:rsid w:val="00474B75"/>
    <w:rsid w:val="0047541E"/>
    <w:rsid w:val="00476D33"/>
    <w:rsid w:val="0047760B"/>
    <w:rsid w:val="00477E20"/>
    <w:rsid w:val="004815C0"/>
    <w:rsid w:val="00483039"/>
    <w:rsid w:val="00484BEB"/>
    <w:rsid w:val="00484BF6"/>
    <w:rsid w:val="00484E5C"/>
    <w:rsid w:val="00490621"/>
    <w:rsid w:val="00490CF9"/>
    <w:rsid w:val="00491FD4"/>
    <w:rsid w:val="0049269B"/>
    <w:rsid w:val="00492B03"/>
    <w:rsid w:val="00492C57"/>
    <w:rsid w:val="004A300E"/>
    <w:rsid w:val="004A5BC5"/>
    <w:rsid w:val="004A7662"/>
    <w:rsid w:val="004B0175"/>
    <w:rsid w:val="004B03C8"/>
    <w:rsid w:val="004B188E"/>
    <w:rsid w:val="004B1EC5"/>
    <w:rsid w:val="004B7850"/>
    <w:rsid w:val="004C134D"/>
    <w:rsid w:val="004C1897"/>
    <w:rsid w:val="004C1D07"/>
    <w:rsid w:val="004C5ED3"/>
    <w:rsid w:val="004D3DC2"/>
    <w:rsid w:val="004D6336"/>
    <w:rsid w:val="004D6D32"/>
    <w:rsid w:val="004E0B60"/>
    <w:rsid w:val="004E129F"/>
    <w:rsid w:val="004E1C78"/>
    <w:rsid w:val="004E282B"/>
    <w:rsid w:val="004E42B3"/>
    <w:rsid w:val="004E6D83"/>
    <w:rsid w:val="004F0B02"/>
    <w:rsid w:val="004F24FB"/>
    <w:rsid w:val="004F2D2C"/>
    <w:rsid w:val="0050270D"/>
    <w:rsid w:val="00506EA1"/>
    <w:rsid w:val="005148E2"/>
    <w:rsid w:val="005151B6"/>
    <w:rsid w:val="0051755C"/>
    <w:rsid w:val="00520833"/>
    <w:rsid w:val="005267D9"/>
    <w:rsid w:val="005308D9"/>
    <w:rsid w:val="00530B93"/>
    <w:rsid w:val="00532BD9"/>
    <w:rsid w:val="005404EC"/>
    <w:rsid w:val="00542AD1"/>
    <w:rsid w:val="00543DEC"/>
    <w:rsid w:val="0054454E"/>
    <w:rsid w:val="00550026"/>
    <w:rsid w:val="005506DE"/>
    <w:rsid w:val="00551D31"/>
    <w:rsid w:val="00554577"/>
    <w:rsid w:val="00555105"/>
    <w:rsid w:val="00557041"/>
    <w:rsid w:val="0056039D"/>
    <w:rsid w:val="0056050A"/>
    <w:rsid w:val="00560D0B"/>
    <w:rsid w:val="005611EE"/>
    <w:rsid w:val="005623CA"/>
    <w:rsid w:val="00567A25"/>
    <w:rsid w:val="00570129"/>
    <w:rsid w:val="005713FC"/>
    <w:rsid w:val="00572854"/>
    <w:rsid w:val="00574492"/>
    <w:rsid w:val="0057533C"/>
    <w:rsid w:val="0058303D"/>
    <w:rsid w:val="00584D13"/>
    <w:rsid w:val="00593A9F"/>
    <w:rsid w:val="00594EFF"/>
    <w:rsid w:val="005A07E1"/>
    <w:rsid w:val="005A14E0"/>
    <w:rsid w:val="005B131F"/>
    <w:rsid w:val="005B4C73"/>
    <w:rsid w:val="005B69F8"/>
    <w:rsid w:val="005C0398"/>
    <w:rsid w:val="005C1A1F"/>
    <w:rsid w:val="005C55DB"/>
    <w:rsid w:val="005C5A3B"/>
    <w:rsid w:val="005D3F5F"/>
    <w:rsid w:val="005D481A"/>
    <w:rsid w:val="005E11A4"/>
    <w:rsid w:val="005E3602"/>
    <w:rsid w:val="005E4735"/>
    <w:rsid w:val="005E6908"/>
    <w:rsid w:val="005F02A6"/>
    <w:rsid w:val="005F055F"/>
    <w:rsid w:val="005F150C"/>
    <w:rsid w:val="005F15D9"/>
    <w:rsid w:val="005F21BC"/>
    <w:rsid w:val="005F2E46"/>
    <w:rsid w:val="005F4969"/>
    <w:rsid w:val="005F5FCF"/>
    <w:rsid w:val="00600D36"/>
    <w:rsid w:val="006016BD"/>
    <w:rsid w:val="006049DE"/>
    <w:rsid w:val="006059D9"/>
    <w:rsid w:val="00606719"/>
    <w:rsid w:val="00607286"/>
    <w:rsid w:val="00610C11"/>
    <w:rsid w:val="0062290B"/>
    <w:rsid w:val="00622ADA"/>
    <w:rsid w:val="00623116"/>
    <w:rsid w:val="006241AF"/>
    <w:rsid w:val="006242A2"/>
    <w:rsid w:val="00630BF6"/>
    <w:rsid w:val="00630CBB"/>
    <w:rsid w:val="00633191"/>
    <w:rsid w:val="0063451D"/>
    <w:rsid w:val="006350C3"/>
    <w:rsid w:val="0064632B"/>
    <w:rsid w:val="00646C7B"/>
    <w:rsid w:val="00651D83"/>
    <w:rsid w:val="00652698"/>
    <w:rsid w:val="00656E3E"/>
    <w:rsid w:val="00661FFB"/>
    <w:rsid w:val="00662C97"/>
    <w:rsid w:val="00663E3E"/>
    <w:rsid w:val="00675D80"/>
    <w:rsid w:val="00676AEA"/>
    <w:rsid w:val="006824BA"/>
    <w:rsid w:val="0068376D"/>
    <w:rsid w:val="00684E50"/>
    <w:rsid w:val="00687A7E"/>
    <w:rsid w:val="0069203B"/>
    <w:rsid w:val="0069234B"/>
    <w:rsid w:val="006A0B6B"/>
    <w:rsid w:val="006B235B"/>
    <w:rsid w:val="006B7B48"/>
    <w:rsid w:val="006B7D26"/>
    <w:rsid w:val="006C4396"/>
    <w:rsid w:val="006C567B"/>
    <w:rsid w:val="006C70E7"/>
    <w:rsid w:val="006C7199"/>
    <w:rsid w:val="006D150E"/>
    <w:rsid w:val="006D33EC"/>
    <w:rsid w:val="006D5481"/>
    <w:rsid w:val="006D5523"/>
    <w:rsid w:val="006D5D31"/>
    <w:rsid w:val="006D6783"/>
    <w:rsid w:val="006D7F02"/>
    <w:rsid w:val="006E254F"/>
    <w:rsid w:val="006E3365"/>
    <w:rsid w:val="006E5004"/>
    <w:rsid w:val="006E5062"/>
    <w:rsid w:val="006E597A"/>
    <w:rsid w:val="006E5B3C"/>
    <w:rsid w:val="006F6812"/>
    <w:rsid w:val="007037C8"/>
    <w:rsid w:val="007079FB"/>
    <w:rsid w:val="00713A3B"/>
    <w:rsid w:val="00714431"/>
    <w:rsid w:val="00721E04"/>
    <w:rsid w:val="00723060"/>
    <w:rsid w:val="007234C6"/>
    <w:rsid w:val="007239AE"/>
    <w:rsid w:val="007243DD"/>
    <w:rsid w:val="00724A74"/>
    <w:rsid w:val="00725A2E"/>
    <w:rsid w:val="00726BA8"/>
    <w:rsid w:val="00727953"/>
    <w:rsid w:val="00736313"/>
    <w:rsid w:val="00737392"/>
    <w:rsid w:val="0073784A"/>
    <w:rsid w:val="00741309"/>
    <w:rsid w:val="00742608"/>
    <w:rsid w:val="007430A3"/>
    <w:rsid w:val="00746A31"/>
    <w:rsid w:val="00754B2C"/>
    <w:rsid w:val="00755D8D"/>
    <w:rsid w:val="00762910"/>
    <w:rsid w:val="00763042"/>
    <w:rsid w:val="00763247"/>
    <w:rsid w:val="007654BF"/>
    <w:rsid w:val="00770466"/>
    <w:rsid w:val="00772D46"/>
    <w:rsid w:val="00774E69"/>
    <w:rsid w:val="00777AB8"/>
    <w:rsid w:val="00780411"/>
    <w:rsid w:val="00783D6A"/>
    <w:rsid w:val="00783E27"/>
    <w:rsid w:val="00793AC2"/>
    <w:rsid w:val="007970F8"/>
    <w:rsid w:val="007A4D61"/>
    <w:rsid w:val="007B0312"/>
    <w:rsid w:val="007B34B6"/>
    <w:rsid w:val="007C1F50"/>
    <w:rsid w:val="007C2FCA"/>
    <w:rsid w:val="007C3DA1"/>
    <w:rsid w:val="007C520B"/>
    <w:rsid w:val="007D169D"/>
    <w:rsid w:val="007D1DD8"/>
    <w:rsid w:val="007D3390"/>
    <w:rsid w:val="007D3A86"/>
    <w:rsid w:val="007E145E"/>
    <w:rsid w:val="007E2FE4"/>
    <w:rsid w:val="007E30F2"/>
    <w:rsid w:val="007E370B"/>
    <w:rsid w:val="007E390B"/>
    <w:rsid w:val="007F118C"/>
    <w:rsid w:val="007F16ED"/>
    <w:rsid w:val="007F3C38"/>
    <w:rsid w:val="007F54BD"/>
    <w:rsid w:val="007F5A66"/>
    <w:rsid w:val="008035C7"/>
    <w:rsid w:val="008046E8"/>
    <w:rsid w:val="00806202"/>
    <w:rsid w:val="00806916"/>
    <w:rsid w:val="00807776"/>
    <w:rsid w:val="00813A16"/>
    <w:rsid w:val="00813AC4"/>
    <w:rsid w:val="00814994"/>
    <w:rsid w:val="00814C07"/>
    <w:rsid w:val="00817FE7"/>
    <w:rsid w:val="00821BB3"/>
    <w:rsid w:val="00823336"/>
    <w:rsid w:val="008261F0"/>
    <w:rsid w:val="00830EE2"/>
    <w:rsid w:val="00832ED4"/>
    <w:rsid w:val="008439CB"/>
    <w:rsid w:val="008442D7"/>
    <w:rsid w:val="0084680C"/>
    <w:rsid w:val="00851916"/>
    <w:rsid w:val="00857D9B"/>
    <w:rsid w:val="00860092"/>
    <w:rsid w:val="008625AE"/>
    <w:rsid w:val="0086415E"/>
    <w:rsid w:val="00867DB1"/>
    <w:rsid w:val="008721AB"/>
    <w:rsid w:val="0087347B"/>
    <w:rsid w:val="00876367"/>
    <w:rsid w:val="00876C2C"/>
    <w:rsid w:val="00880A9E"/>
    <w:rsid w:val="00880C72"/>
    <w:rsid w:val="0088419F"/>
    <w:rsid w:val="00884BF5"/>
    <w:rsid w:val="00896E1D"/>
    <w:rsid w:val="00897216"/>
    <w:rsid w:val="008A09A9"/>
    <w:rsid w:val="008A4FDC"/>
    <w:rsid w:val="008A5166"/>
    <w:rsid w:val="008B5178"/>
    <w:rsid w:val="008B57DA"/>
    <w:rsid w:val="008B7769"/>
    <w:rsid w:val="008C02EB"/>
    <w:rsid w:val="008C20DE"/>
    <w:rsid w:val="008C4D6D"/>
    <w:rsid w:val="008C55B4"/>
    <w:rsid w:val="008D22BE"/>
    <w:rsid w:val="008D409E"/>
    <w:rsid w:val="008D46B0"/>
    <w:rsid w:val="008D549D"/>
    <w:rsid w:val="008D5BB4"/>
    <w:rsid w:val="008E1E25"/>
    <w:rsid w:val="008E29C9"/>
    <w:rsid w:val="008E6CB2"/>
    <w:rsid w:val="008F7A7E"/>
    <w:rsid w:val="00900861"/>
    <w:rsid w:val="009137A3"/>
    <w:rsid w:val="009138A6"/>
    <w:rsid w:val="0091448C"/>
    <w:rsid w:val="00915247"/>
    <w:rsid w:val="00920306"/>
    <w:rsid w:val="00923257"/>
    <w:rsid w:val="00923B3F"/>
    <w:rsid w:val="0093025D"/>
    <w:rsid w:val="00934D53"/>
    <w:rsid w:val="00940DD0"/>
    <w:rsid w:val="00946CA6"/>
    <w:rsid w:val="0094769F"/>
    <w:rsid w:val="009503CA"/>
    <w:rsid w:val="0095050C"/>
    <w:rsid w:val="00955DCE"/>
    <w:rsid w:val="009601A1"/>
    <w:rsid w:val="00962C6A"/>
    <w:rsid w:val="009654ED"/>
    <w:rsid w:val="009673F6"/>
    <w:rsid w:val="0097380A"/>
    <w:rsid w:val="00974C9F"/>
    <w:rsid w:val="0097535A"/>
    <w:rsid w:val="0097559E"/>
    <w:rsid w:val="0098574D"/>
    <w:rsid w:val="009871B2"/>
    <w:rsid w:val="00991C0E"/>
    <w:rsid w:val="00996CFE"/>
    <w:rsid w:val="00997119"/>
    <w:rsid w:val="009A1DBE"/>
    <w:rsid w:val="009A2958"/>
    <w:rsid w:val="009A3FEA"/>
    <w:rsid w:val="009A6185"/>
    <w:rsid w:val="009A7237"/>
    <w:rsid w:val="009B1731"/>
    <w:rsid w:val="009B1E3B"/>
    <w:rsid w:val="009B2B71"/>
    <w:rsid w:val="009B3579"/>
    <w:rsid w:val="009C1CE3"/>
    <w:rsid w:val="009C66F7"/>
    <w:rsid w:val="009C78A3"/>
    <w:rsid w:val="009D08A1"/>
    <w:rsid w:val="009D1FF9"/>
    <w:rsid w:val="009D295F"/>
    <w:rsid w:val="009D5A0B"/>
    <w:rsid w:val="009D6673"/>
    <w:rsid w:val="009D6AF3"/>
    <w:rsid w:val="009D7F82"/>
    <w:rsid w:val="009E093F"/>
    <w:rsid w:val="009E214D"/>
    <w:rsid w:val="009E2F7A"/>
    <w:rsid w:val="009E62DB"/>
    <w:rsid w:val="009E6EA5"/>
    <w:rsid w:val="009E711B"/>
    <w:rsid w:val="009F317D"/>
    <w:rsid w:val="009F32A4"/>
    <w:rsid w:val="009F4A08"/>
    <w:rsid w:val="009F69C7"/>
    <w:rsid w:val="00A017FF"/>
    <w:rsid w:val="00A03A76"/>
    <w:rsid w:val="00A05D49"/>
    <w:rsid w:val="00A076E2"/>
    <w:rsid w:val="00A12493"/>
    <w:rsid w:val="00A17AA9"/>
    <w:rsid w:val="00A22FCE"/>
    <w:rsid w:val="00A26443"/>
    <w:rsid w:val="00A3744F"/>
    <w:rsid w:val="00A40F4F"/>
    <w:rsid w:val="00A421EB"/>
    <w:rsid w:val="00A4462B"/>
    <w:rsid w:val="00A5030F"/>
    <w:rsid w:val="00A5403D"/>
    <w:rsid w:val="00A54B11"/>
    <w:rsid w:val="00A56240"/>
    <w:rsid w:val="00A568DB"/>
    <w:rsid w:val="00A56D68"/>
    <w:rsid w:val="00A62C7D"/>
    <w:rsid w:val="00A6492F"/>
    <w:rsid w:val="00A6618E"/>
    <w:rsid w:val="00A71C46"/>
    <w:rsid w:val="00A72448"/>
    <w:rsid w:val="00A81E2A"/>
    <w:rsid w:val="00A82BC2"/>
    <w:rsid w:val="00A841B6"/>
    <w:rsid w:val="00A855DE"/>
    <w:rsid w:val="00A86A61"/>
    <w:rsid w:val="00A87898"/>
    <w:rsid w:val="00A909E5"/>
    <w:rsid w:val="00A90DA6"/>
    <w:rsid w:val="00A9406D"/>
    <w:rsid w:val="00A94CFC"/>
    <w:rsid w:val="00AA01CE"/>
    <w:rsid w:val="00AA3953"/>
    <w:rsid w:val="00AA4C71"/>
    <w:rsid w:val="00AA5296"/>
    <w:rsid w:val="00AA65FF"/>
    <w:rsid w:val="00AA7754"/>
    <w:rsid w:val="00AA7F0D"/>
    <w:rsid w:val="00AB4AC9"/>
    <w:rsid w:val="00AB55EA"/>
    <w:rsid w:val="00AC22A0"/>
    <w:rsid w:val="00AC56A6"/>
    <w:rsid w:val="00AC5F20"/>
    <w:rsid w:val="00AD12B1"/>
    <w:rsid w:val="00AD16DC"/>
    <w:rsid w:val="00AD249B"/>
    <w:rsid w:val="00AE3F83"/>
    <w:rsid w:val="00AE499E"/>
    <w:rsid w:val="00AE4E3A"/>
    <w:rsid w:val="00AE50C7"/>
    <w:rsid w:val="00AE75C0"/>
    <w:rsid w:val="00AF4732"/>
    <w:rsid w:val="00AF5AB3"/>
    <w:rsid w:val="00AF62B8"/>
    <w:rsid w:val="00AF75E2"/>
    <w:rsid w:val="00B03646"/>
    <w:rsid w:val="00B04654"/>
    <w:rsid w:val="00B139DE"/>
    <w:rsid w:val="00B15966"/>
    <w:rsid w:val="00B20985"/>
    <w:rsid w:val="00B20AA8"/>
    <w:rsid w:val="00B24E1C"/>
    <w:rsid w:val="00B25A4F"/>
    <w:rsid w:val="00B30814"/>
    <w:rsid w:val="00B30AA9"/>
    <w:rsid w:val="00B337B6"/>
    <w:rsid w:val="00B33EC7"/>
    <w:rsid w:val="00B34894"/>
    <w:rsid w:val="00B35D35"/>
    <w:rsid w:val="00B35EF2"/>
    <w:rsid w:val="00B40537"/>
    <w:rsid w:val="00B51196"/>
    <w:rsid w:val="00B51C8B"/>
    <w:rsid w:val="00B51F82"/>
    <w:rsid w:val="00B52BED"/>
    <w:rsid w:val="00B53DB7"/>
    <w:rsid w:val="00B547C0"/>
    <w:rsid w:val="00B55356"/>
    <w:rsid w:val="00B553AA"/>
    <w:rsid w:val="00B5569D"/>
    <w:rsid w:val="00B57875"/>
    <w:rsid w:val="00B6633E"/>
    <w:rsid w:val="00B6741C"/>
    <w:rsid w:val="00B70009"/>
    <w:rsid w:val="00B72969"/>
    <w:rsid w:val="00B73072"/>
    <w:rsid w:val="00B811AC"/>
    <w:rsid w:val="00B83A88"/>
    <w:rsid w:val="00B872D0"/>
    <w:rsid w:val="00B922BA"/>
    <w:rsid w:val="00BA1AAA"/>
    <w:rsid w:val="00BA3645"/>
    <w:rsid w:val="00BA62A6"/>
    <w:rsid w:val="00BA65DC"/>
    <w:rsid w:val="00BA6C36"/>
    <w:rsid w:val="00BA79AD"/>
    <w:rsid w:val="00BB0E70"/>
    <w:rsid w:val="00BB1E26"/>
    <w:rsid w:val="00BB22D8"/>
    <w:rsid w:val="00BB690F"/>
    <w:rsid w:val="00BB7606"/>
    <w:rsid w:val="00BC0763"/>
    <w:rsid w:val="00BC0A80"/>
    <w:rsid w:val="00BC61F9"/>
    <w:rsid w:val="00BC714E"/>
    <w:rsid w:val="00BC7C7E"/>
    <w:rsid w:val="00BE0315"/>
    <w:rsid w:val="00BE230E"/>
    <w:rsid w:val="00BE2B6D"/>
    <w:rsid w:val="00BE6611"/>
    <w:rsid w:val="00BE6A1A"/>
    <w:rsid w:val="00BF4A5B"/>
    <w:rsid w:val="00C0094E"/>
    <w:rsid w:val="00C01389"/>
    <w:rsid w:val="00C05200"/>
    <w:rsid w:val="00C10380"/>
    <w:rsid w:val="00C10D0C"/>
    <w:rsid w:val="00C110FB"/>
    <w:rsid w:val="00C139ED"/>
    <w:rsid w:val="00C14F69"/>
    <w:rsid w:val="00C153E0"/>
    <w:rsid w:val="00C15BD6"/>
    <w:rsid w:val="00C172E2"/>
    <w:rsid w:val="00C264C6"/>
    <w:rsid w:val="00C27305"/>
    <w:rsid w:val="00C32158"/>
    <w:rsid w:val="00C35F98"/>
    <w:rsid w:val="00C37380"/>
    <w:rsid w:val="00C403B6"/>
    <w:rsid w:val="00C4295A"/>
    <w:rsid w:val="00C44D20"/>
    <w:rsid w:val="00C465F7"/>
    <w:rsid w:val="00C51014"/>
    <w:rsid w:val="00C55485"/>
    <w:rsid w:val="00C55886"/>
    <w:rsid w:val="00C568D6"/>
    <w:rsid w:val="00C665FA"/>
    <w:rsid w:val="00C66C11"/>
    <w:rsid w:val="00C674B1"/>
    <w:rsid w:val="00C70326"/>
    <w:rsid w:val="00C74258"/>
    <w:rsid w:val="00C75A01"/>
    <w:rsid w:val="00C7780A"/>
    <w:rsid w:val="00C80DDC"/>
    <w:rsid w:val="00C82689"/>
    <w:rsid w:val="00C841BB"/>
    <w:rsid w:val="00C951E8"/>
    <w:rsid w:val="00CA19C8"/>
    <w:rsid w:val="00CA251E"/>
    <w:rsid w:val="00CA4723"/>
    <w:rsid w:val="00CB144B"/>
    <w:rsid w:val="00CB2EC6"/>
    <w:rsid w:val="00CB4944"/>
    <w:rsid w:val="00CB6C9D"/>
    <w:rsid w:val="00CB76DE"/>
    <w:rsid w:val="00CB7EBD"/>
    <w:rsid w:val="00CC00AB"/>
    <w:rsid w:val="00CC087A"/>
    <w:rsid w:val="00CC17AB"/>
    <w:rsid w:val="00CC1D66"/>
    <w:rsid w:val="00CD0DC3"/>
    <w:rsid w:val="00CD2133"/>
    <w:rsid w:val="00CD27E9"/>
    <w:rsid w:val="00CD2BE1"/>
    <w:rsid w:val="00CD34C7"/>
    <w:rsid w:val="00CD3DA9"/>
    <w:rsid w:val="00CE0F06"/>
    <w:rsid w:val="00CE624F"/>
    <w:rsid w:val="00CF1D55"/>
    <w:rsid w:val="00CF401B"/>
    <w:rsid w:val="00D00639"/>
    <w:rsid w:val="00D0174A"/>
    <w:rsid w:val="00D0499E"/>
    <w:rsid w:val="00D07916"/>
    <w:rsid w:val="00D11DE7"/>
    <w:rsid w:val="00D14829"/>
    <w:rsid w:val="00D15ACA"/>
    <w:rsid w:val="00D17C5C"/>
    <w:rsid w:val="00D21058"/>
    <w:rsid w:val="00D237F6"/>
    <w:rsid w:val="00D3002F"/>
    <w:rsid w:val="00D31DBE"/>
    <w:rsid w:val="00D374C2"/>
    <w:rsid w:val="00D4392C"/>
    <w:rsid w:val="00D54321"/>
    <w:rsid w:val="00D57584"/>
    <w:rsid w:val="00D603A9"/>
    <w:rsid w:val="00D646F2"/>
    <w:rsid w:val="00D66268"/>
    <w:rsid w:val="00D67206"/>
    <w:rsid w:val="00D70E63"/>
    <w:rsid w:val="00D71791"/>
    <w:rsid w:val="00D72485"/>
    <w:rsid w:val="00D7443B"/>
    <w:rsid w:val="00D75BE8"/>
    <w:rsid w:val="00D81932"/>
    <w:rsid w:val="00D829F4"/>
    <w:rsid w:val="00D830D1"/>
    <w:rsid w:val="00D856EE"/>
    <w:rsid w:val="00D91B6D"/>
    <w:rsid w:val="00D91EB9"/>
    <w:rsid w:val="00D924D7"/>
    <w:rsid w:val="00D957B3"/>
    <w:rsid w:val="00DA10F4"/>
    <w:rsid w:val="00DA41BF"/>
    <w:rsid w:val="00DA632E"/>
    <w:rsid w:val="00DB1271"/>
    <w:rsid w:val="00DB4ADC"/>
    <w:rsid w:val="00DC2E7B"/>
    <w:rsid w:val="00DD29EA"/>
    <w:rsid w:val="00DD4922"/>
    <w:rsid w:val="00DD4CFC"/>
    <w:rsid w:val="00DD774C"/>
    <w:rsid w:val="00DE1653"/>
    <w:rsid w:val="00DE606A"/>
    <w:rsid w:val="00DF162D"/>
    <w:rsid w:val="00DF2D9E"/>
    <w:rsid w:val="00E03618"/>
    <w:rsid w:val="00E03C74"/>
    <w:rsid w:val="00E03FA9"/>
    <w:rsid w:val="00E06D2F"/>
    <w:rsid w:val="00E10B89"/>
    <w:rsid w:val="00E15F17"/>
    <w:rsid w:val="00E16E4E"/>
    <w:rsid w:val="00E207B0"/>
    <w:rsid w:val="00E214D5"/>
    <w:rsid w:val="00E21ADB"/>
    <w:rsid w:val="00E222DB"/>
    <w:rsid w:val="00E2556C"/>
    <w:rsid w:val="00E26D18"/>
    <w:rsid w:val="00E30F2D"/>
    <w:rsid w:val="00E32EF3"/>
    <w:rsid w:val="00E44C04"/>
    <w:rsid w:val="00E45960"/>
    <w:rsid w:val="00E60DB9"/>
    <w:rsid w:val="00E61336"/>
    <w:rsid w:val="00E624DD"/>
    <w:rsid w:val="00E631E3"/>
    <w:rsid w:val="00E63F06"/>
    <w:rsid w:val="00E65EDF"/>
    <w:rsid w:val="00E673F7"/>
    <w:rsid w:val="00E747BB"/>
    <w:rsid w:val="00E75CF8"/>
    <w:rsid w:val="00E764F5"/>
    <w:rsid w:val="00E76B5F"/>
    <w:rsid w:val="00E825C6"/>
    <w:rsid w:val="00E839FE"/>
    <w:rsid w:val="00E83FEE"/>
    <w:rsid w:val="00E84CB2"/>
    <w:rsid w:val="00E85197"/>
    <w:rsid w:val="00E85922"/>
    <w:rsid w:val="00E90169"/>
    <w:rsid w:val="00E90339"/>
    <w:rsid w:val="00E97E1C"/>
    <w:rsid w:val="00E97FCC"/>
    <w:rsid w:val="00EA2692"/>
    <w:rsid w:val="00EA2B04"/>
    <w:rsid w:val="00EA48B8"/>
    <w:rsid w:val="00EA6411"/>
    <w:rsid w:val="00EA6E59"/>
    <w:rsid w:val="00EA703A"/>
    <w:rsid w:val="00EB2E25"/>
    <w:rsid w:val="00EB517C"/>
    <w:rsid w:val="00EC6AA3"/>
    <w:rsid w:val="00EC724A"/>
    <w:rsid w:val="00EC75C7"/>
    <w:rsid w:val="00EC7622"/>
    <w:rsid w:val="00ED09F3"/>
    <w:rsid w:val="00ED1592"/>
    <w:rsid w:val="00ED2402"/>
    <w:rsid w:val="00ED3FFB"/>
    <w:rsid w:val="00ED4C76"/>
    <w:rsid w:val="00ED4F94"/>
    <w:rsid w:val="00ED51E0"/>
    <w:rsid w:val="00ED6167"/>
    <w:rsid w:val="00ED6ADC"/>
    <w:rsid w:val="00EE2540"/>
    <w:rsid w:val="00EF1A0C"/>
    <w:rsid w:val="00EF1A33"/>
    <w:rsid w:val="00EF6D94"/>
    <w:rsid w:val="00EF7035"/>
    <w:rsid w:val="00F05F93"/>
    <w:rsid w:val="00F078B8"/>
    <w:rsid w:val="00F1201D"/>
    <w:rsid w:val="00F13818"/>
    <w:rsid w:val="00F1517E"/>
    <w:rsid w:val="00F17430"/>
    <w:rsid w:val="00F20639"/>
    <w:rsid w:val="00F21E25"/>
    <w:rsid w:val="00F26E71"/>
    <w:rsid w:val="00F2732A"/>
    <w:rsid w:val="00F32FFF"/>
    <w:rsid w:val="00F33A3A"/>
    <w:rsid w:val="00F409AE"/>
    <w:rsid w:val="00F43AF8"/>
    <w:rsid w:val="00F44E4E"/>
    <w:rsid w:val="00F45F2D"/>
    <w:rsid w:val="00F46ED1"/>
    <w:rsid w:val="00F52423"/>
    <w:rsid w:val="00F60327"/>
    <w:rsid w:val="00F621F7"/>
    <w:rsid w:val="00F625F4"/>
    <w:rsid w:val="00F6459A"/>
    <w:rsid w:val="00F65043"/>
    <w:rsid w:val="00F719C2"/>
    <w:rsid w:val="00F73C0C"/>
    <w:rsid w:val="00F77942"/>
    <w:rsid w:val="00F8004C"/>
    <w:rsid w:val="00F838A5"/>
    <w:rsid w:val="00F85124"/>
    <w:rsid w:val="00F93770"/>
    <w:rsid w:val="00F9551A"/>
    <w:rsid w:val="00FA2463"/>
    <w:rsid w:val="00FA4034"/>
    <w:rsid w:val="00FA46DA"/>
    <w:rsid w:val="00FA6716"/>
    <w:rsid w:val="00FB1CB8"/>
    <w:rsid w:val="00FB20BB"/>
    <w:rsid w:val="00FB41FA"/>
    <w:rsid w:val="00FC16BF"/>
    <w:rsid w:val="00FC2EED"/>
    <w:rsid w:val="00FC504D"/>
    <w:rsid w:val="00FC6864"/>
    <w:rsid w:val="00FD357A"/>
    <w:rsid w:val="00FD3E3B"/>
    <w:rsid w:val="00FE1091"/>
    <w:rsid w:val="00FE1876"/>
    <w:rsid w:val="00FE5881"/>
    <w:rsid w:val="00FE7EB6"/>
    <w:rsid w:val="00FF14E5"/>
    <w:rsid w:val="00FF1839"/>
    <w:rsid w:val="00FF72B8"/>
    <w:rsid w:val="00FF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C195"/>
  <w15:chartTrackingRefBased/>
  <w15:docId w15:val="{9408D6EF-FD6E-A24A-8F1A-F4F06DD3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D2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B7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D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D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D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D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D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D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D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D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D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D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D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D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D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D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D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D26"/>
    <w:rPr>
      <w:rFonts w:eastAsiaTheme="majorEastAsia" w:cstheme="majorBidi"/>
      <w:color w:val="272727" w:themeColor="text1" w:themeTint="D8"/>
    </w:rPr>
  </w:style>
  <w:style w:type="paragraph" w:styleId="Title">
    <w:name w:val="Title"/>
    <w:basedOn w:val="Normal"/>
    <w:next w:val="Normal"/>
    <w:link w:val="TitleChar"/>
    <w:uiPriority w:val="10"/>
    <w:qFormat/>
    <w:rsid w:val="006B7D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D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D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D26"/>
    <w:pPr>
      <w:spacing w:before="160"/>
      <w:jc w:val="center"/>
    </w:pPr>
    <w:rPr>
      <w:i/>
      <w:iCs/>
      <w:color w:val="404040" w:themeColor="text1" w:themeTint="BF"/>
    </w:rPr>
  </w:style>
  <w:style w:type="character" w:customStyle="1" w:styleId="QuoteChar">
    <w:name w:val="Quote Char"/>
    <w:basedOn w:val="DefaultParagraphFont"/>
    <w:link w:val="Quote"/>
    <w:uiPriority w:val="29"/>
    <w:rsid w:val="006B7D26"/>
    <w:rPr>
      <w:i/>
      <w:iCs/>
      <w:color w:val="404040" w:themeColor="text1" w:themeTint="BF"/>
    </w:rPr>
  </w:style>
  <w:style w:type="paragraph" w:styleId="ListParagraph">
    <w:name w:val="List Paragraph"/>
    <w:basedOn w:val="Normal"/>
    <w:uiPriority w:val="34"/>
    <w:qFormat/>
    <w:rsid w:val="006B7D26"/>
    <w:pPr>
      <w:ind w:left="720"/>
      <w:contextualSpacing/>
    </w:pPr>
  </w:style>
  <w:style w:type="character" w:styleId="IntenseEmphasis">
    <w:name w:val="Intense Emphasis"/>
    <w:basedOn w:val="DefaultParagraphFont"/>
    <w:uiPriority w:val="21"/>
    <w:qFormat/>
    <w:rsid w:val="006B7D26"/>
    <w:rPr>
      <w:i/>
      <w:iCs/>
      <w:color w:val="0F4761" w:themeColor="accent1" w:themeShade="BF"/>
    </w:rPr>
  </w:style>
  <w:style w:type="paragraph" w:styleId="IntenseQuote">
    <w:name w:val="Intense Quote"/>
    <w:basedOn w:val="Normal"/>
    <w:next w:val="Normal"/>
    <w:link w:val="IntenseQuoteChar"/>
    <w:uiPriority w:val="30"/>
    <w:qFormat/>
    <w:rsid w:val="006B7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D26"/>
    <w:rPr>
      <w:i/>
      <w:iCs/>
      <w:color w:val="0F4761" w:themeColor="accent1" w:themeShade="BF"/>
    </w:rPr>
  </w:style>
  <w:style w:type="character" w:styleId="IntenseReference">
    <w:name w:val="Intense Reference"/>
    <w:basedOn w:val="DefaultParagraphFont"/>
    <w:uiPriority w:val="32"/>
    <w:qFormat/>
    <w:rsid w:val="006B7D26"/>
    <w:rPr>
      <w:b/>
      <w:bCs/>
      <w:smallCaps/>
      <w:color w:val="0F4761" w:themeColor="accent1" w:themeShade="BF"/>
      <w:spacing w:val="5"/>
    </w:rPr>
  </w:style>
  <w:style w:type="table" w:styleId="TableGrid">
    <w:name w:val="Table Grid"/>
    <w:basedOn w:val="TableNormal"/>
    <w:uiPriority w:val="39"/>
    <w:rsid w:val="00295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741C"/>
    <w:rPr>
      <w:color w:val="467886" w:themeColor="hyperlink"/>
      <w:u w:val="single"/>
    </w:rPr>
  </w:style>
  <w:style w:type="character" w:styleId="UnresolvedMention">
    <w:name w:val="Unresolved Mention"/>
    <w:basedOn w:val="DefaultParagraphFont"/>
    <w:uiPriority w:val="99"/>
    <w:semiHidden/>
    <w:unhideWhenUsed/>
    <w:rsid w:val="00B6741C"/>
    <w:rPr>
      <w:color w:val="605E5C"/>
      <w:shd w:val="clear" w:color="auto" w:fill="E1DFDD"/>
    </w:rPr>
  </w:style>
  <w:style w:type="paragraph" w:styleId="BodyText">
    <w:name w:val="Body Text"/>
    <w:basedOn w:val="Normal"/>
    <w:link w:val="BodyTextChar"/>
    <w:uiPriority w:val="1"/>
    <w:qFormat/>
    <w:rsid w:val="00814994"/>
    <w:pPr>
      <w:widowControl w:val="0"/>
      <w:autoSpaceDE w:val="0"/>
      <w:autoSpaceDN w:val="0"/>
      <w:adjustRightInd w:val="0"/>
    </w:pPr>
    <w:rPr>
      <w:rFonts w:eastAsiaTheme="minorEastAsia"/>
      <w:sz w:val="22"/>
      <w:szCs w:val="22"/>
    </w:rPr>
  </w:style>
  <w:style w:type="character" w:customStyle="1" w:styleId="BodyTextChar">
    <w:name w:val="Body Text Char"/>
    <w:basedOn w:val="DefaultParagraphFont"/>
    <w:link w:val="BodyText"/>
    <w:uiPriority w:val="1"/>
    <w:rsid w:val="00814994"/>
    <w:rPr>
      <w:rFonts w:ascii="Times New Roman" w:eastAsiaTheme="minorEastAsia" w:hAnsi="Times New Roman" w:cs="Times New Roman"/>
      <w:kern w:val="0"/>
      <w14:ligatures w14:val="none"/>
    </w:rPr>
  </w:style>
  <w:style w:type="paragraph" w:styleId="Footer">
    <w:name w:val="footer"/>
    <w:basedOn w:val="Normal"/>
    <w:link w:val="FooterChar"/>
    <w:uiPriority w:val="99"/>
    <w:unhideWhenUsed/>
    <w:rsid w:val="00814994"/>
    <w:pPr>
      <w:widowControl w:val="0"/>
      <w:tabs>
        <w:tab w:val="center" w:pos="4680"/>
        <w:tab w:val="right" w:pos="9360"/>
      </w:tabs>
      <w:autoSpaceDE w:val="0"/>
      <w:autoSpaceDN w:val="0"/>
      <w:adjustRightInd w:val="0"/>
    </w:pPr>
    <w:rPr>
      <w:rFonts w:eastAsiaTheme="minorEastAsia"/>
      <w:sz w:val="22"/>
      <w:szCs w:val="22"/>
    </w:rPr>
  </w:style>
  <w:style w:type="character" w:customStyle="1" w:styleId="FooterChar">
    <w:name w:val="Footer Char"/>
    <w:basedOn w:val="DefaultParagraphFont"/>
    <w:link w:val="Footer"/>
    <w:uiPriority w:val="99"/>
    <w:rsid w:val="00814994"/>
    <w:rPr>
      <w:rFonts w:ascii="Times New Roman" w:eastAsiaTheme="minorEastAsia" w:hAnsi="Times New Roman" w:cs="Times New Roman"/>
      <w:kern w:val="0"/>
      <w14:ligatures w14:val="none"/>
    </w:rPr>
  </w:style>
  <w:style w:type="paragraph" w:styleId="Header">
    <w:name w:val="header"/>
    <w:basedOn w:val="Normal"/>
    <w:link w:val="HeaderChar"/>
    <w:uiPriority w:val="99"/>
    <w:unhideWhenUsed/>
    <w:rsid w:val="00BF4A5B"/>
    <w:pPr>
      <w:tabs>
        <w:tab w:val="center" w:pos="4680"/>
        <w:tab w:val="right" w:pos="9360"/>
      </w:tabs>
    </w:pPr>
  </w:style>
  <w:style w:type="character" w:customStyle="1" w:styleId="HeaderChar">
    <w:name w:val="Header Char"/>
    <w:basedOn w:val="DefaultParagraphFont"/>
    <w:link w:val="Header"/>
    <w:uiPriority w:val="99"/>
    <w:rsid w:val="00BF4A5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request.charlottenc.gov/serv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snc.gov/online_services/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orms.gle/Du2tNe12GZuTy7cx7" TargetMode="External"/><Relationship Id="rId4" Type="http://schemas.openxmlformats.org/officeDocument/2006/relationships/webSettings" Target="webSettings.xml"/><Relationship Id="rId9" Type="http://schemas.openxmlformats.org/officeDocument/2006/relationships/hyperlink" Target="https://citizenportal.dudesolutions.com/IndianTr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13</Pages>
  <Words>3552</Words>
  <Characters>20248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McDermott</dc:creator>
  <cp:keywords/>
  <dc:description/>
  <cp:lastModifiedBy>Andrew McDermott</cp:lastModifiedBy>
  <cp:revision>387</cp:revision>
  <cp:lastPrinted>2024-05-20T16:36:00Z</cp:lastPrinted>
  <dcterms:created xsi:type="dcterms:W3CDTF">2024-05-21T18:29:00Z</dcterms:created>
  <dcterms:modified xsi:type="dcterms:W3CDTF">2024-06-28T19:17:00Z</dcterms:modified>
</cp:coreProperties>
</file>