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C27F6" w14:textId="4D8F8AED" w:rsidR="006B7D26" w:rsidRDefault="00553D4A" w:rsidP="006B7D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Special</w:t>
      </w:r>
      <w:r w:rsidR="006B7D26">
        <w:rPr>
          <w:b/>
          <w:sz w:val="32"/>
          <w:szCs w:val="32"/>
        </w:rPr>
        <w:t xml:space="preserve"> Session Board Minutes</w:t>
      </w:r>
    </w:p>
    <w:p w14:paraId="6C15CEF3" w14:textId="77777777" w:rsidR="006B7D26" w:rsidRDefault="006B7D26" w:rsidP="006B7D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HOA Board of Directors Meeting </w:t>
      </w:r>
    </w:p>
    <w:p w14:paraId="1BB11E2A" w14:textId="76F44B92" w:rsidR="006B7D26" w:rsidRDefault="00553D4A" w:rsidP="006B7D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13</w:t>
      </w:r>
      <w:r w:rsidR="006B7D26">
        <w:rPr>
          <w:b/>
          <w:sz w:val="32"/>
          <w:szCs w:val="32"/>
        </w:rPr>
        <w:t>, 2024</w:t>
      </w:r>
    </w:p>
    <w:p w14:paraId="74DEFBA9" w14:textId="77777777" w:rsidR="006B7D26" w:rsidRDefault="006B7D26" w:rsidP="006B7D26">
      <w:pPr>
        <w:rPr>
          <w:sz w:val="26"/>
          <w:szCs w:val="26"/>
        </w:rPr>
      </w:pPr>
    </w:p>
    <w:p w14:paraId="29696A66" w14:textId="77777777" w:rsidR="006B7D26" w:rsidRPr="00CA6121" w:rsidRDefault="006B7D26" w:rsidP="006B7D26">
      <w:r w:rsidRPr="00CA6121">
        <w:t>Meeting Location: Clubhouse (2663 Providence Hills Drive)</w:t>
      </w:r>
    </w:p>
    <w:p w14:paraId="4C238307" w14:textId="77777777" w:rsidR="006B7D26" w:rsidRDefault="006B7D26" w:rsidP="006B7D26"/>
    <w:p w14:paraId="09667152" w14:textId="77777777" w:rsidR="006B7D26" w:rsidRDefault="006B7D26" w:rsidP="006B7D26">
      <w:r w:rsidRPr="00CA6121">
        <w:t>Participants</w:t>
      </w:r>
      <w:r>
        <w:t>:</w:t>
      </w:r>
    </w:p>
    <w:p w14:paraId="3A161F18" w14:textId="3D7A932E" w:rsidR="006B7D26" w:rsidRDefault="006B7D26" w:rsidP="006B7D26">
      <w:pPr>
        <w:ind w:firstLine="720"/>
      </w:pPr>
      <w:r w:rsidRPr="00BD52FD">
        <w:t>Present:</w:t>
      </w:r>
      <w:r>
        <w:t xml:space="preserve"> Taryn Burns, </w:t>
      </w:r>
      <w:r w:rsidR="00FC16BF">
        <w:t xml:space="preserve">Jose Diaz, Andrew McDermott, </w:t>
      </w:r>
      <w:r>
        <w:t>Mark McKain, Mujeeb Shah-Khan</w:t>
      </w:r>
    </w:p>
    <w:p w14:paraId="7DB3C06B" w14:textId="664597B1" w:rsidR="006B7D26" w:rsidRDefault="006B7D26" w:rsidP="006B7D26">
      <w:pPr>
        <w:ind w:firstLine="720"/>
      </w:pPr>
      <w:r w:rsidRPr="00BD52FD">
        <w:t>Absent:</w:t>
      </w:r>
      <w:r>
        <w:t xml:space="preserve"> </w:t>
      </w:r>
    </w:p>
    <w:p w14:paraId="73E9CDDE" w14:textId="1AACC395" w:rsidR="006B7D26" w:rsidRPr="00BD52FD" w:rsidRDefault="006B7D26" w:rsidP="006B7D26">
      <w:pPr>
        <w:ind w:firstLine="720"/>
      </w:pPr>
      <w:r w:rsidRPr="00BD52FD">
        <w:t>Guests:</w:t>
      </w:r>
      <w:r>
        <w:t xml:space="preserve"> Jamie Williams (Bumgardner Association Management</w:t>
      </w:r>
      <w:r w:rsidR="00FC16BF">
        <w:t xml:space="preserve">), </w:t>
      </w:r>
      <w:proofErr w:type="gramStart"/>
      <w:r w:rsidR="00553D4A">
        <w:t>6</w:t>
      </w:r>
      <w:proofErr w:type="gramEnd"/>
      <w:r w:rsidR="00FC16BF">
        <w:t xml:space="preserve"> residents</w:t>
      </w:r>
    </w:p>
    <w:p w14:paraId="6B8BA75F" w14:textId="77777777" w:rsidR="006B7D26" w:rsidRPr="00BD52FD" w:rsidRDefault="006B7D26" w:rsidP="006B7D26">
      <w:pPr>
        <w:ind w:left="720"/>
      </w:pPr>
    </w:p>
    <w:p w14:paraId="67A0CCBD" w14:textId="77777777" w:rsidR="006B7D26" w:rsidRDefault="006B7D26" w:rsidP="006B7D26">
      <w:r w:rsidRPr="00BD52FD">
        <w:t>Board Meeting – Open Session</w:t>
      </w:r>
    </w:p>
    <w:p w14:paraId="1EDB57C9" w14:textId="77777777" w:rsidR="006B7D26" w:rsidRDefault="006B7D26" w:rsidP="006B7D26">
      <w:pPr>
        <w:pStyle w:val="ListParagraph"/>
        <w:ind w:left="1080"/>
      </w:pPr>
    </w:p>
    <w:p w14:paraId="5FC38DCA" w14:textId="77777777" w:rsidR="006B7D26" w:rsidRDefault="006B7D26" w:rsidP="006B7D26">
      <w:pPr>
        <w:pStyle w:val="ListParagraph"/>
        <w:numPr>
          <w:ilvl w:val="0"/>
          <w:numId w:val="1"/>
        </w:numPr>
      </w:pPr>
      <w:r>
        <w:t>Call to Order</w:t>
      </w:r>
    </w:p>
    <w:p w14:paraId="6C235B11" w14:textId="30A74D27" w:rsidR="006B7D26" w:rsidRDefault="006B7D26" w:rsidP="006B7D26">
      <w:pPr>
        <w:pStyle w:val="ListParagraph"/>
        <w:numPr>
          <w:ilvl w:val="1"/>
          <w:numId w:val="1"/>
        </w:numPr>
      </w:pPr>
      <w:r w:rsidRPr="00BD52FD">
        <w:t>The meeting began at</w:t>
      </w:r>
      <w:r>
        <w:t xml:space="preserve"> </w:t>
      </w:r>
      <w:r w:rsidR="007B120F">
        <w:t>7:0</w:t>
      </w:r>
      <w:r w:rsidR="00416998">
        <w:t>6</w:t>
      </w:r>
      <w:r>
        <w:t xml:space="preserve"> </w:t>
      </w:r>
      <w:r w:rsidRPr="00BD52FD">
        <w:t>p.m.</w:t>
      </w:r>
      <w:r>
        <w:t xml:space="preserve"> by </w:t>
      </w:r>
      <w:r w:rsidR="007B120F">
        <w:t>Jose Diaz.</w:t>
      </w:r>
    </w:p>
    <w:p w14:paraId="23698F77" w14:textId="77777777" w:rsidR="006B7D26" w:rsidRDefault="006B7D26" w:rsidP="006B7D26">
      <w:pPr>
        <w:pStyle w:val="ListParagraph"/>
        <w:ind w:left="1080"/>
      </w:pPr>
    </w:p>
    <w:p w14:paraId="134278ED" w14:textId="77777777" w:rsidR="00553D4A" w:rsidRDefault="006B7D26" w:rsidP="00553D4A">
      <w:pPr>
        <w:pStyle w:val="ListParagraph"/>
        <w:numPr>
          <w:ilvl w:val="0"/>
          <w:numId w:val="1"/>
        </w:numPr>
      </w:pPr>
      <w:r>
        <w:t>Roll Call</w:t>
      </w:r>
    </w:p>
    <w:p w14:paraId="406851CF" w14:textId="5719C90A" w:rsidR="00553D4A" w:rsidRDefault="006B7D26" w:rsidP="00553D4A">
      <w:pPr>
        <w:pStyle w:val="ListParagraph"/>
        <w:numPr>
          <w:ilvl w:val="1"/>
          <w:numId w:val="1"/>
        </w:numPr>
      </w:pPr>
      <w:r>
        <w:t>All are present.</w:t>
      </w:r>
    </w:p>
    <w:p w14:paraId="3966D32A" w14:textId="77777777" w:rsidR="00553D4A" w:rsidRDefault="00553D4A" w:rsidP="00553D4A">
      <w:pPr>
        <w:pStyle w:val="ListParagraph"/>
        <w:ind w:left="1080"/>
      </w:pPr>
    </w:p>
    <w:p w14:paraId="48269280" w14:textId="52D7BC7C" w:rsidR="00553D4A" w:rsidRDefault="00553D4A" w:rsidP="00553D4A">
      <w:pPr>
        <w:pStyle w:val="ListParagraph"/>
        <w:numPr>
          <w:ilvl w:val="0"/>
          <w:numId w:val="1"/>
        </w:numPr>
      </w:pPr>
      <w:r>
        <w:t>Purpose</w:t>
      </w:r>
    </w:p>
    <w:p w14:paraId="5D0F1248" w14:textId="520C7C87" w:rsidR="00553D4A" w:rsidRDefault="004607E5" w:rsidP="00553D4A">
      <w:pPr>
        <w:pStyle w:val="ListParagraph"/>
        <w:numPr>
          <w:ilvl w:val="1"/>
          <w:numId w:val="1"/>
        </w:numPr>
      </w:pPr>
      <w:r>
        <w:t>Intended to be a planning workshop, where we openly talk through and figure out how we want to plan for the projects in the upcoming years at Providence Hills</w:t>
      </w:r>
      <w:r w:rsidR="00553D4A">
        <w:t>.</w:t>
      </w:r>
    </w:p>
    <w:p w14:paraId="58E8AC9E" w14:textId="2F0CF315" w:rsidR="00553D4A" w:rsidRDefault="004607E5" w:rsidP="00553D4A">
      <w:pPr>
        <w:pStyle w:val="ListParagraph"/>
        <w:numPr>
          <w:ilvl w:val="1"/>
          <w:numId w:val="1"/>
        </w:numPr>
      </w:pPr>
      <w:r>
        <w:t xml:space="preserve">Our financial situtation is </w:t>
      </w:r>
      <w:r w:rsidR="00553D4A">
        <w:t>a first in our history</w:t>
      </w:r>
      <w:r>
        <w:t xml:space="preserve">; </w:t>
      </w:r>
      <w:r w:rsidR="00553D4A">
        <w:t xml:space="preserve">we were previously gifted $250,000 from John Wieland homes – and have been working </w:t>
      </w:r>
      <w:proofErr w:type="gramStart"/>
      <w:r w:rsidR="00553D4A">
        <w:t>off of</w:t>
      </w:r>
      <w:proofErr w:type="gramEnd"/>
      <w:r w:rsidR="00553D4A">
        <w:t xml:space="preserve"> that.</w:t>
      </w:r>
    </w:p>
    <w:p w14:paraId="0416507B" w14:textId="414403DE" w:rsidR="00553D4A" w:rsidRDefault="004607E5" w:rsidP="00553D4A">
      <w:pPr>
        <w:pStyle w:val="ListParagraph"/>
        <w:numPr>
          <w:ilvl w:val="1"/>
          <w:numId w:val="1"/>
        </w:numPr>
      </w:pPr>
      <w:r>
        <w:t>Our g</w:t>
      </w:r>
      <w:r w:rsidR="00553D4A">
        <w:t xml:space="preserve">oal is to </w:t>
      </w:r>
      <w:r>
        <w:t xml:space="preserve">continue operations with the necessary maintenance and desired projects – while </w:t>
      </w:r>
      <w:r w:rsidR="00553D4A">
        <w:t>keep</w:t>
      </w:r>
      <w:r>
        <w:t>ing</w:t>
      </w:r>
      <w:r w:rsidR="00553D4A">
        <w:t xml:space="preserve"> reserves at a minimum of $50,000.</w:t>
      </w:r>
    </w:p>
    <w:p w14:paraId="671609B0" w14:textId="289FA037" w:rsidR="00D9434F" w:rsidRDefault="00563FCE" w:rsidP="00553D4A">
      <w:pPr>
        <w:pStyle w:val="ListParagraph"/>
        <w:numPr>
          <w:ilvl w:val="1"/>
          <w:numId w:val="1"/>
        </w:numPr>
      </w:pPr>
      <w:r>
        <w:t>For our planning, any non-operatio</w:t>
      </w:r>
      <w:r w:rsidR="00F15885">
        <w:t xml:space="preserve">nal </w:t>
      </w:r>
      <w:r>
        <w:t>effort that may be $5,000 or more will be cons</w:t>
      </w:r>
      <w:r w:rsidR="00F15885">
        <w:t xml:space="preserve">idered in scope for the project list; non-operational efforts that are </w:t>
      </w:r>
      <w:proofErr w:type="gramStart"/>
      <w:r w:rsidR="00F15885">
        <w:t>likely less</w:t>
      </w:r>
      <w:proofErr w:type="gramEnd"/>
      <w:r w:rsidR="00F15885">
        <w:t xml:space="preserve"> cost than this will be planned in the annual budgets.</w:t>
      </w:r>
    </w:p>
    <w:p w14:paraId="2857E5E2" w14:textId="215944FE" w:rsidR="00717A01" w:rsidRDefault="00717A01" w:rsidP="00717A01">
      <w:pPr>
        <w:pStyle w:val="ListParagraph"/>
        <w:ind w:left="1080"/>
      </w:pPr>
    </w:p>
    <w:p w14:paraId="0686B2F6" w14:textId="460E6FD0" w:rsidR="00717A01" w:rsidRDefault="00FF2619" w:rsidP="00717A01">
      <w:pPr>
        <w:pStyle w:val="ListParagraph"/>
        <w:numPr>
          <w:ilvl w:val="0"/>
          <w:numId w:val="1"/>
        </w:numPr>
      </w:pPr>
      <w:r>
        <w:t>Next Steps</w:t>
      </w:r>
    </w:p>
    <w:p w14:paraId="7DDC8EFE" w14:textId="18404C29" w:rsidR="00BB1671" w:rsidRDefault="002D1FE7" w:rsidP="00FF2619">
      <w:pPr>
        <w:pStyle w:val="ListParagraph"/>
        <w:numPr>
          <w:ilvl w:val="1"/>
          <w:numId w:val="1"/>
        </w:numPr>
      </w:pPr>
      <w:r>
        <w:t xml:space="preserve">The board would </w:t>
      </w:r>
      <w:r w:rsidR="007372DF">
        <w:t>like</w:t>
      </w:r>
      <w:r>
        <w:t xml:space="preserve"> the </w:t>
      </w:r>
      <w:r w:rsidR="00047C44">
        <w:t>project</w:t>
      </w:r>
      <w:r>
        <w:t xml:space="preserve"> list to be based on community vote. The board will vote on the “top 10” items at the May 20 board meeting</w:t>
      </w:r>
      <w:r w:rsidR="00047C44">
        <w:t>; f</w:t>
      </w:r>
      <w:r w:rsidR="002A68AB">
        <w:t xml:space="preserve">ollowing, a ranking survey will be sent out to the </w:t>
      </w:r>
      <w:r w:rsidR="00103771">
        <w:t>homeowners</w:t>
      </w:r>
      <w:r w:rsidR="002A68AB">
        <w:t xml:space="preserve"> with these items and an opportunity to write in.</w:t>
      </w:r>
    </w:p>
    <w:p w14:paraId="3C3598B7" w14:textId="52EB6239" w:rsidR="002A68AB" w:rsidRDefault="006B4BEA" w:rsidP="00FF2619">
      <w:pPr>
        <w:pStyle w:val="ListParagraph"/>
        <w:numPr>
          <w:ilvl w:val="1"/>
          <w:numId w:val="1"/>
        </w:numPr>
      </w:pPr>
      <w:r>
        <w:t xml:space="preserve">The results will be </w:t>
      </w:r>
      <w:r w:rsidR="00047C44">
        <w:t xml:space="preserve">compiled and </w:t>
      </w:r>
      <w:r>
        <w:t xml:space="preserve">added to our website with the </w:t>
      </w:r>
      <w:r w:rsidR="00103771">
        <w:t>existing planning documentation and will be shared with homeowners.</w:t>
      </w:r>
    </w:p>
    <w:p w14:paraId="668EC3CB" w14:textId="77777777" w:rsidR="00C6006D" w:rsidRDefault="00CA7B2D" w:rsidP="00C6006D">
      <w:pPr>
        <w:pStyle w:val="ListParagraph"/>
        <w:numPr>
          <w:ilvl w:val="1"/>
          <w:numId w:val="1"/>
        </w:numPr>
      </w:pPr>
      <w:r>
        <w:t>T</w:t>
      </w:r>
      <w:r w:rsidR="00103771">
        <w:t xml:space="preserve">he board will </w:t>
      </w:r>
      <w:r w:rsidR="000514AD">
        <w:t xml:space="preserve">begin to plan the </w:t>
      </w:r>
      <w:r w:rsidR="00C2296D">
        <w:t>3–5-year</w:t>
      </w:r>
      <w:r>
        <w:t xml:space="preserve"> community </w:t>
      </w:r>
      <w:r w:rsidR="000514AD">
        <w:t>plan with the quotes received in 2022 for an initial dollar amount</w:t>
      </w:r>
      <w:r>
        <w:t>, as applicable</w:t>
      </w:r>
      <w:r w:rsidR="000514AD">
        <w:t>.</w:t>
      </w:r>
    </w:p>
    <w:p w14:paraId="44391A81" w14:textId="041706B1" w:rsidR="006B7D26" w:rsidRDefault="00C6006D" w:rsidP="00C6006D">
      <w:pPr>
        <w:pStyle w:val="ListParagraph"/>
        <w:numPr>
          <w:ilvl w:val="1"/>
          <w:numId w:val="1"/>
        </w:numPr>
      </w:pPr>
      <w:r w:rsidRPr="00C6006D">
        <w:t>While the 2025 budget will not be voted on until the November 2024 board meeting, we are anticipating a 5% dues increase will be set to allow us to be in a break-even position operationally</w:t>
      </w:r>
      <w:r w:rsidR="00967B9B">
        <w:t>.</w:t>
      </w:r>
    </w:p>
    <w:p w14:paraId="5DBAAF9D" w14:textId="77777777" w:rsidR="006B7D26" w:rsidRDefault="006B7D26" w:rsidP="006B7D26">
      <w:pPr>
        <w:pStyle w:val="ListParagraph"/>
        <w:numPr>
          <w:ilvl w:val="0"/>
          <w:numId w:val="1"/>
        </w:numPr>
      </w:pPr>
      <w:r>
        <w:t>Adjournment</w:t>
      </w:r>
    </w:p>
    <w:p w14:paraId="5DEFF153" w14:textId="2FDCB133" w:rsidR="006B7D26" w:rsidRDefault="006B7D26" w:rsidP="006B7D26">
      <w:pPr>
        <w:pStyle w:val="ListParagraph"/>
        <w:numPr>
          <w:ilvl w:val="1"/>
          <w:numId w:val="1"/>
        </w:numPr>
      </w:pPr>
      <w:r>
        <w:t xml:space="preserve">Motion to adjourn the </w:t>
      </w:r>
      <w:r w:rsidR="008810D6">
        <w:t>meeting</w:t>
      </w:r>
      <w:r>
        <w:t xml:space="preserve"> made by</w:t>
      </w:r>
      <w:r w:rsidR="004E6361">
        <w:t xml:space="preserve"> </w:t>
      </w:r>
      <w:r w:rsidR="00967B9B">
        <w:t>Mujeeb Shah-Khan</w:t>
      </w:r>
      <w:r>
        <w:t>.</w:t>
      </w:r>
      <w:r>
        <w:br/>
        <w:t>Seconded by</w:t>
      </w:r>
      <w:r w:rsidR="004E6361">
        <w:t xml:space="preserve"> Taryn Burns</w:t>
      </w:r>
      <w:r>
        <w:t>.</w:t>
      </w:r>
      <w:r>
        <w:br/>
      </w:r>
      <w:r w:rsidRPr="00BD52FD">
        <w:t>Vote</w:t>
      </w:r>
      <w:r>
        <w:t xml:space="preserve"> </w:t>
      </w:r>
      <w:r w:rsidRPr="00BD52FD">
        <w:t xml:space="preserve">unanimous. </w:t>
      </w:r>
    </w:p>
    <w:p w14:paraId="5909EE71" w14:textId="7A129916" w:rsidR="006B7D26" w:rsidRDefault="006B7D26" w:rsidP="006B7D26">
      <w:pPr>
        <w:pStyle w:val="ListParagraph"/>
        <w:numPr>
          <w:ilvl w:val="1"/>
          <w:numId w:val="1"/>
        </w:numPr>
      </w:pPr>
      <w:r w:rsidRPr="00BD52FD">
        <w:t>The meeting ended at</w:t>
      </w:r>
      <w:r>
        <w:t xml:space="preserve"> </w:t>
      </w:r>
      <w:r w:rsidR="004E6361">
        <w:t xml:space="preserve">8:08 </w:t>
      </w:r>
      <w:r w:rsidRPr="00BD52FD">
        <w:t>p.m.</w:t>
      </w:r>
      <w:r>
        <w:t xml:space="preserve"> </w:t>
      </w:r>
    </w:p>
    <w:p w14:paraId="23327A14" w14:textId="78B182EF" w:rsidR="0022547B" w:rsidRDefault="0022547B"/>
    <w:sectPr w:rsidR="0022547B" w:rsidSect="00B5559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40F84"/>
    <w:multiLevelType w:val="hybridMultilevel"/>
    <w:tmpl w:val="C2A028A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4A"/>
    <w:multiLevelType w:val="hybridMultilevel"/>
    <w:tmpl w:val="6AFEFFFC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40A16"/>
    <w:multiLevelType w:val="hybridMultilevel"/>
    <w:tmpl w:val="2F4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77102">
    <w:abstractNumId w:val="2"/>
  </w:num>
  <w:num w:numId="2" w16cid:durableId="833954503">
    <w:abstractNumId w:val="0"/>
  </w:num>
  <w:num w:numId="3" w16cid:durableId="1115976837">
    <w:abstractNumId w:val="3"/>
  </w:num>
  <w:num w:numId="4" w16cid:durableId="1732194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26"/>
    <w:rsid w:val="000162E9"/>
    <w:rsid w:val="00043CE2"/>
    <w:rsid w:val="00047C44"/>
    <w:rsid w:val="00050B2C"/>
    <w:rsid w:val="000514AD"/>
    <w:rsid w:val="000A522D"/>
    <w:rsid w:val="000D639D"/>
    <w:rsid w:val="000E08D4"/>
    <w:rsid w:val="00103771"/>
    <w:rsid w:val="00121F13"/>
    <w:rsid w:val="0022547B"/>
    <w:rsid w:val="00231FF3"/>
    <w:rsid w:val="00295D38"/>
    <w:rsid w:val="002A68AB"/>
    <w:rsid w:val="002C5AE7"/>
    <w:rsid w:val="002C792A"/>
    <w:rsid w:val="002D1FE7"/>
    <w:rsid w:val="00366A76"/>
    <w:rsid w:val="003967D0"/>
    <w:rsid w:val="003A0F40"/>
    <w:rsid w:val="003D4691"/>
    <w:rsid w:val="003E0969"/>
    <w:rsid w:val="0041121D"/>
    <w:rsid w:val="00416998"/>
    <w:rsid w:val="00446AE7"/>
    <w:rsid w:val="00451037"/>
    <w:rsid w:val="004607E5"/>
    <w:rsid w:val="004E6361"/>
    <w:rsid w:val="004F24FB"/>
    <w:rsid w:val="0054454E"/>
    <w:rsid w:val="00553D4A"/>
    <w:rsid w:val="00563FCE"/>
    <w:rsid w:val="005E4735"/>
    <w:rsid w:val="00600D36"/>
    <w:rsid w:val="00646C7B"/>
    <w:rsid w:val="00656E3E"/>
    <w:rsid w:val="00662C97"/>
    <w:rsid w:val="006B4BEA"/>
    <w:rsid w:val="006B7D26"/>
    <w:rsid w:val="006D7F02"/>
    <w:rsid w:val="00713A3B"/>
    <w:rsid w:val="00717A01"/>
    <w:rsid w:val="00721E04"/>
    <w:rsid w:val="007372DF"/>
    <w:rsid w:val="00746A31"/>
    <w:rsid w:val="00772D46"/>
    <w:rsid w:val="007B120F"/>
    <w:rsid w:val="007F5A66"/>
    <w:rsid w:val="00857D9B"/>
    <w:rsid w:val="00877433"/>
    <w:rsid w:val="008810D6"/>
    <w:rsid w:val="00883822"/>
    <w:rsid w:val="0088419F"/>
    <w:rsid w:val="008A4FDC"/>
    <w:rsid w:val="00903A48"/>
    <w:rsid w:val="00923B3F"/>
    <w:rsid w:val="00940DD0"/>
    <w:rsid w:val="00943710"/>
    <w:rsid w:val="00967B9B"/>
    <w:rsid w:val="0097380A"/>
    <w:rsid w:val="0097535A"/>
    <w:rsid w:val="00A4462B"/>
    <w:rsid w:val="00A51921"/>
    <w:rsid w:val="00A70443"/>
    <w:rsid w:val="00A82BC2"/>
    <w:rsid w:val="00AF4732"/>
    <w:rsid w:val="00AF5AB3"/>
    <w:rsid w:val="00B35EF2"/>
    <w:rsid w:val="00B55599"/>
    <w:rsid w:val="00BA41DA"/>
    <w:rsid w:val="00BB1671"/>
    <w:rsid w:val="00C04A20"/>
    <w:rsid w:val="00C05200"/>
    <w:rsid w:val="00C139ED"/>
    <w:rsid w:val="00C2296D"/>
    <w:rsid w:val="00C6006D"/>
    <w:rsid w:val="00CA7B2D"/>
    <w:rsid w:val="00CD2133"/>
    <w:rsid w:val="00CE624F"/>
    <w:rsid w:val="00D603A9"/>
    <w:rsid w:val="00D633E5"/>
    <w:rsid w:val="00D829F4"/>
    <w:rsid w:val="00D9434F"/>
    <w:rsid w:val="00DD2C1B"/>
    <w:rsid w:val="00DD4922"/>
    <w:rsid w:val="00E30F2D"/>
    <w:rsid w:val="00E44C04"/>
    <w:rsid w:val="00E839FE"/>
    <w:rsid w:val="00E86FFE"/>
    <w:rsid w:val="00EA6E59"/>
    <w:rsid w:val="00EF6D94"/>
    <w:rsid w:val="00F15885"/>
    <w:rsid w:val="00F45971"/>
    <w:rsid w:val="00F850CF"/>
    <w:rsid w:val="00F85124"/>
    <w:rsid w:val="00FA46DA"/>
    <w:rsid w:val="00FC16BF"/>
    <w:rsid w:val="00FE1091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C195"/>
  <w15:chartTrackingRefBased/>
  <w15:docId w15:val="{BDB82998-E0CE-4E00-9EB9-24323FAE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D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D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D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D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D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D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McDermott</dc:creator>
  <cp:keywords/>
  <dc:description/>
  <cp:lastModifiedBy>Andrew McDermott</cp:lastModifiedBy>
  <cp:revision>24</cp:revision>
  <cp:lastPrinted>2024-04-22T19:01:00Z</cp:lastPrinted>
  <dcterms:created xsi:type="dcterms:W3CDTF">2024-04-23T15:58:00Z</dcterms:created>
  <dcterms:modified xsi:type="dcterms:W3CDTF">2024-05-16T16:37:00Z</dcterms:modified>
</cp:coreProperties>
</file>